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4" w:rsidRPr="00D77604" w:rsidRDefault="00D77604" w:rsidP="00D77604">
      <w:pPr>
        <w:jc w:val="center"/>
        <w:rPr>
          <w:rFonts w:ascii="Arial Black" w:hAnsi="Arial Black" w:cs="Calibri"/>
          <w:b/>
        </w:rPr>
      </w:pPr>
      <w:bookmarkStart w:id="0" w:name="_GoBack"/>
      <w:bookmarkEnd w:id="0"/>
      <w:r>
        <w:rPr>
          <w:noProof/>
        </w:rPr>
        <w:drawing>
          <wp:anchor distT="0" distB="0" distL="114300" distR="114300" simplePos="0" relativeHeight="251659264" behindDoc="1" locked="0" layoutInCell="1" allowOverlap="1" wp14:anchorId="1EB75CA6" wp14:editId="7B69FFB4">
            <wp:simplePos x="0" y="0"/>
            <wp:positionH relativeFrom="column">
              <wp:posOffset>278130</wp:posOffset>
            </wp:positionH>
            <wp:positionV relativeFrom="paragraph">
              <wp:posOffset>38100</wp:posOffset>
            </wp:positionV>
            <wp:extent cx="304800" cy="304800"/>
            <wp:effectExtent l="0" t="0" r="0" b="0"/>
            <wp:wrapNone/>
            <wp:docPr id="2" name="Picture 2" descr="Description: MC90005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05288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838D75" wp14:editId="4DD69F17">
            <wp:simplePos x="0" y="0"/>
            <wp:positionH relativeFrom="column">
              <wp:posOffset>6364605</wp:posOffset>
            </wp:positionH>
            <wp:positionV relativeFrom="paragraph">
              <wp:posOffset>-180975</wp:posOffset>
            </wp:positionV>
            <wp:extent cx="6191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19">
        <w:rPr>
          <w:rFonts w:ascii="Arial Black" w:hAnsi="Arial Black" w:cs="Calibri"/>
          <w:b/>
        </w:rPr>
        <w:t>Learning-Focused Strategies Extending/ Refining Lesson Plan: EATS</w:t>
      </w:r>
    </w:p>
    <w:p w:rsidR="008D6880" w:rsidRPr="00D77604" w:rsidRDefault="00D77604" w:rsidP="00D77604">
      <w:pPr>
        <w:rPr>
          <w:rFonts w:ascii="Calibri" w:hAnsi="Calibri" w:cs="Calibri"/>
          <w:b/>
        </w:rPr>
      </w:pPr>
      <w:r w:rsidRPr="007B1819">
        <w:rPr>
          <w:rFonts w:ascii="Calibri" w:hAnsi="Calibri" w:cs="Calibri"/>
          <w:b/>
        </w:rPr>
        <w:t>6</w:t>
      </w:r>
      <w:r w:rsidRPr="007B1819">
        <w:rPr>
          <w:rFonts w:ascii="Calibri" w:hAnsi="Calibri" w:cs="Calibri"/>
          <w:b/>
          <w:vertAlign w:val="superscript"/>
        </w:rPr>
        <w:t>th</w:t>
      </w:r>
      <w:r w:rsidRPr="007B1819">
        <w:rPr>
          <w:rFonts w:ascii="Calibri" w:hAnsi="Calibri" w:cs="Calibri"/>
          <w:b/>
        </w:rPr>
        <w:t xml:space="preserve"> Grade</w:t>
      </w:r>
      <w:r>
        <w:rPr>
          <w:rFonts w:ascii="Calibri" w:hAnsi="Calibri" w:cs="Calibri"/>
          <w:b/>
        </w:rPr>
        <w:t>:</w:t>
      </w:r>
      <w:r w:rsidRPr="007B1819">
        <w:rPr>
          <w:rFonts w:ascii="Calibri" w:hAnsi="Calibri" w:cs="Calibri"/>
          <w:b/>
        </w:rPr>
        <w:t xml:space="preserve"> </w:t>
      </w:r>
      <w:r w:rsidR="00420751">
        <w:rPr>
          <w:rFonts w:ascii="Calibri" w:hAnsi="Calibri" w:cs="Calibri"/>
          <w:b/>
        </w:rPr>
        <w:t xml:space="preserve"> </w:t>
      </w:r>
      <w:r w:rsidR="00085597">
        <w:rPr>
          <w:rFonts w:ascii="Calibri" w:hAnsi="Calibri" w:cs="Calibri"/>
          <w:b/>
        </w:rPr>
        <w:t>Pardee</w:t>
      </w:r>
      <w:r w:rsidRPr="007B1819">
        <w:rPr>
          <w:rFonts w:ascii="Calibri" w:hAnsi="Calibri" w:cs="Calibri"/>
          <w:b/>
        </w:rPr>
        <w:tab/>
      </w:r>
      <w:r w:rsidRPr="007B1819">
        <w:rPr>
          <w:rFonts w:ascii="Calibri" w:hAnsi="Calibri" w:cs="Calibri"/>
          <w:b/>
        </w:rPr>
        <w:tab/>
        <w:t xml:space="preserve">    </w:t>
      </w:r>
      <w:r>
        <w:rPr>
          <w:rFonts w:ascii="Calibri" w:hAnsi="Calibri" w:cs="Calibri"/>
          <w:b/>
        </w:rPr>
        <w:tab/>
      </w:r>
      <w:r>
        <w:rPr>
          <w:rFonts w:ascii="Calibri" w:hAnsi="Calibri" w:cs="Calibri"/>
          <w:b/>
        </w:rPr>
        <w:tab/>
      </w:r>
      <w:r w:rsidR="002F3CCF">
        <w:rPr>
          <w:rFonts w:ascii="Calibri" w:hAnsi="Calibri" w:cs="Calibri"/>
          <w:b/>
        </w:rPr>
        <w:t>Unit 2 – History of Europe</w:t>
      </w:r>
      <w:r w:rsidR="00D85DA7">
        <w:rPr>
          <w:rFonts w:ascii="Calibri" w:hAnsi="Calibri" w:cs="Calibri"/>
          <w:b/>
        </w:rPr>
        <w:tab/>
      </w:r>
      <w:r w:rsidR="00A229DE">
        <w:rPr>
          <w:rFonts w:ascii="Calibri" w:hAnsi="Calibri" w:cs="Calibri"/>
          <w:b/>
        </w:rPr>
        <w:t xml:space="preserve"> </w:t>
      </w:r>
      <w:r w:rsidR="006C3F76">
        <w:rPr>
          <w:rFonts w:ascii="Calibri" w:hAnsi="Calibri" w:cs="Calibri"/>
          <w:b/>
        </w:rPr>
        <w:t xml:space="preserve">                    </w:t>
      </w:r>
      <w:r w:rsidR="008817B1">
        <w:rPr>
          <w:rFonts w:ascii="Calibri" w:hAnsi="Calibri" w:cs="Calibri"/>
          <w:b/>
        </w:rPr>
        <w:t xml:space="preserve">                    </w:t>
      </w:r>
      <w:r w:rsidR="006C3F76">
        <w:rPr>
          <w:rFonts w:ascii="Calibri" w:hAnsi="Calibri" w:cs="Calibri"/>
          <w:b/>
        </w:rPr>
        <w:t xml:space="preserve"> </w:t>
      </w:r>
      <w:r w:rsidRPr="007B1819">
        <w:rPr>
          <w:rFonts w:ascii="Calibri" w:hAnsi="Calibri" w:cs="Calibri"/>
          <w:b/>
        </w:rPr>
        <w:t xml:space="preserve">Date: </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30"/>
        <w:gridCol w:w="1260"/>
        <w:gridCol w:w="180"/>
        <w:gridCol w:w="720"/>
        <w:gridCol w:w="810"/>
        <w:gridCol w:w="360"/>
        <w:gridCol w:w="180"/>
        <w:gridCol w:w="1080"/>
        <w:gridCol w:w="90"/>
        <w:gridCol w:w="360"/>
        <w:gridCol w:w="1350"/>
        <w:gridCol w:w="180"/>
        <w:gridCol w:w="1620"/>
        <w:gridCol w:w="1620"/>
      </w:tblGrid>
      <w:tr w:rsidR="00007A37" w:rsidRPr="007B1819" w:rsidTr="00B27560">
        <w:trPr>
          <w:trHeight w:val="2348"/>
        </w:trPr>
        <w:tc>
          <w:tcPr>
            <w:tcW w:w="11700" w:type="dxa"/>
            <w:gridSpan w:val="15"/>
            <w:shd w:val="clear" w:color="auto" w:fill="D9D9D9"/>
          </w:tcPr>
          <w:tbl>
            <w:tblPr>
              <w:tblW w:w="5718" w:type="pct"/>
              <w:tblCellSpacing w:w="0" w:type="dxa"/>
              <w:tblInd w:w="105" w:type="dxa"/>
              <w:tblLayout w:type="fixed"/>
              <w:tblCellMar>
                <w:top w:w="15" w:type="dxa"/>
                <w:left w:w="15" w:type="dxa"/>
                <w:bottom w:w="15" w:type="dxa"/>
                <w:right w:w="15" w:type="dxa"/>
              </w:tblCellMar>
              <w:tblLook w:val="0000" w:firstRow="0" w:lastRow="0" w:firstColumn="0" w:lastColumn="0" w:noHBand="0" w:noVBand="0"/>
            </w:tblPr>
            <w:tblGrid>
              <w:gridCol w:w="2385"/>
              <w:gridCol w:w="10748"/>
            </w:tblGrid>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Title:</w:t>
                  </w:r>
                </w:p>
              </w:tc>
              <w:tc>
                <w:tcPr>
                  <w:tcW w:w="10642" w:type="dxa"/>
                  <w:shd w:val="clear" w:color="auto" w:fill="auto"/>
                  <w:vAlign w:val="center"/>
                </w:tcPr>
                <w:p w:rsidR="00007A37" w:rsidRPr="0070698F" w:rsidRDefault="00007A37" w:rsidP="00007A37">
                  <w:pPr>
                    <w:spacing w:after="0"/>
                  </w:pPr>
                  <w:r w:rsidRPr="0070698F">
                    <w:t xml:space="preserve"> </w:t>
                  </w:r>
                  <w:r w:rsidR="008F3089">
                    <w:t>Creative Problem Solving</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Type:</w:t>
                  </w:r>
                </w:p>
              </w:tc>
              <w:tc>
                <w:tcPr>
                  <w:tcW w:w="10642" w:type="dxa"/>
                  <w:shd w:val="clear" w:color="auto" w:fill="auto"/>
                  <w:vAlign w:val="center"/>
                </w:tcPr>
                <w:p w:rsidR="00007A37" w:rsidRPr="0070698F" w:rsidRDefault="00007A37" w:rsidP="00007A37">
                  <w:pPr>
                    <w:spacing w:after="0"/>
                  </w:pPr>
                  <w:r w:rsidRPr="0070698F">
                    <w:t xml:space="preserve"> </w:t>
                  </w:r>
                  <w:r>
                    <w:t>Lesson Plan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Subject:</w:t>
                  </w:r>
                </w:p>
              </w:tc>
              <w:tc>
                <w:tcPr>
                  <w:tcW w:w="10642" w:type="dxa"/>
                  <w:shd w:val="clear" w:color="auto" w:fill="auto"/>
                  <w:vAlign w:val="center"/>
                </w:tcPr>
                <w:p w:rsidR="00007A37" w:rsidRPr="0070698F" w:rsidRDefault="00007A37" w:rsidP="00085597">
                  <w:pPr>
                    <w:spacing w:after="0"/>
                  </w:pPr>
                  <w:r w:rsidRPr="0070698F">
                    <w:t xml:space="preserve"> </w:t>
                  </w:r>
                  <w:r w:rsidR="00085597">
                    <w:t>Social Studies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Grade Range:</w:t>
                  </w:r>
                </w:p>
              </w:tc>
              <w:tc>
                <w:tcPr>
                  <w:tcW w:w="10642" w:type="dxa"/>
                  <w:shd w:val="clear" w:color="auto" w:fill="auto"/>
                  <w:vAlign w:val="center"/>
                </w:tcPr>
                <w:p w:rsidR="00007A37" w:rsidRPr="0070698F" w:rsidRDefault="00007A37" w:rsidP="00007A37">
                  <w:pPr>
                    <w:spacing w:after="0"/>
                  </w:pPr>
                  <w:r>
                    <w:t>6</w:t>
                  </w:r>
                </w:p>
              </w:tc>
            </w:tr>
            <w:tr w:rsidR="00007A37" w:rsidRPr="0070698F" w:rsidTr="00007A37">
              <w:trPr>
                <w:tblCellSpacing w:w="0" w:type="dxa"/>
              </w:trPr>
              <w:tc>
                <w:tcPr>
                  <w:tcW w:w="2361" w:type="dxa"/>
                  <w:shd w:val="clear" w:color="auto" w:fill="auto"/>
                </w:tcPr>
                <w:p w:rsidR="00007A37" w:rsidRPr="0070698F" w:rsidRDefault="00007A37" w:rsidP="00007A37">
                  <w:pPr>
                    <w:spacing w:after="0"/>
                    <w:rPr>
                      <w:b/>
                    </w:rPr>
                  </w:pPr>
                  <w:r w:rsidRPr="0070698F">
                    <w:rPr>
                      <w:b/>
                    </w:rPr>
                    <w:t>Description:</w:t>
                  </w:r>
                </w:p>
              </w:tc>
              <w:tc>
                <w:tcPr>
                  <w:tcW w:w="10642" w:type="dxa"/>
                  <w:shd w:val="clear" w:color="auto" w:fill="auto"/>
                </w:tcPr>
                <w:p w:rsidR="00007A37" w:rsidRPr="0070698F" w:rsidRDefault="00007A37" w:rsidP="008F3089">
                  <w:pPr>
                    <w:spacing w:after="0" w:line="240" w:lineRule="atLeast"/>
                  </w:pPr>
                  <w:r w:rsidRPr="0070698F">
                    <w:t xml:space="preserve"> </w:t>
                  </w:r>
                  <w:r w:rsidR="008F3089">
                    <w:t>Which is the best?</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Duration:</w:t>
                  </w:r>
                </w:p>
              </w:tc>
              <w:tc>
                <w:tcPr>
                  <w:tcW w:w="10642" w:type="dxa"/>
                  <w:shd w:val="clear" w:color="auto" w:fill="auto"/>
                  <w:vAlign w:val="center"/>
                </w:tcPr>
                <w:p w:rsidR="00007A37" w:rsidRPr="0070698F" w:rsidRDefault="00007A37" w:rsidP="00007A37">
                  <w:pPr>
                    <w:spacing w:after="0"/>
                  </w:pPr>
                  <w:r w:rsidRPr="0070698F">
                    <w:t xml:space="preserve"> </w:t>
                  </w:r>
                  <w:r w:rsidR="00AC06FF">
                    <w:t>50</w:t>
                  </w:r>
                  <w:r>
                    <w:t>+</w:t>
                  </w:r>
                  <w:r w:rsidRPr="0070698F">
                    <w:t xml:space="preserve"> </w:t>
                  </w:r>
                  <w:r w:rsidR="003572A4">
                    <w:t>Minutes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Author(s):</w:t>
                  </w:r>
                </w:p>
              </w:tc>
              <w:tc>
                <w:tcPr>
                  <w:tcW w:w="10642" w:type="dxa"/>
                  <w:shd w:val="clear" w:color="auto" w:fill="auto"/>
                  <w:vAlign w:val="center"/>
                </w:tcPr>
                <w:p w:rsidR="00007A37" w:rsidRPr="0070698F" w:rsidRDefault="00007A37" w:rsidP="00085597">
                  <w:pPr>
                    <w:spacing w:after="0"/>
                  </w:pPr>
                  <w:r w:rsidRPr="0070698F">
                    <w:t xml:space="preserve"> </w:t>
                  </w:r>
                  <w:r w:rsidR="00085597">
                    <w:t>Katie Pardee</w:t>
                  </w:r>
                </w:p>
              </w:tc>
            </w:tr>
          </w:tbl>
          <w:p w:rsidR="00007A37" w:rsidRPr="00AE7486" w:rsidRDefault="00007A37" w:rsidP="00007A37">
            <w:pPr>
              <w:pStyle w:val="Heading2"/>
              <w:rPr>
                <w:rFonts w:ascii="Calibri" w:hAnsi="Calibri" w:cs="Calibri"/>
                <w:b w:val="0"/>
                <w:bCs w:val="0"/>
                <w:sz w:val="15"/>
                <w:szCs w:val="15"/>
              </w:rPr>
            </w:pPr>
          </w:p>
        </w:tc>
      </w:tr>
      <w:tr w:rsidR="00007A37" w:rsidRPr="007B1819" w:rsidTr="00F25FC3">
        <w:trPr>
          <w:trHeight w:val="1493"/>
        </w:trPr>
        <w:tc>
          <w:tcPr>
            <w:tcW w:w="1890" w:type="dxa"/>
            <w:gridSpan w:val="2"/>
            <w:shd w:val="clear" w:color="auto" w:fill="D9D9D9"/>
          </w:tcPr>
          <w:p w:rsidR="00007A37" w:rsidRPr="00007A37" w:rsidRDefault="00007A37" w:rsidP="00007A37">
            <w:pPr>
              <w:pStyle w:val="Heading2"/>
              <w:rPr>
                <w:sz w:val="24"/>
                <w:szCs w:val="24"/>
              </w:rPr>
            </w:pPr>
            <w:r>
              <w:rPr>
                <w:sz w:val="24"/>
                <w:szCs w:val="24"/>
              </w:rPr>
              <w:t xml:space="preserve">Instructional </w:t>
            </w:r>
            <w:r w:rsidR="003572A4">
              <w:rPr>
                <w:sz w:val="24"/>
                <w:szCs w:val="24"/>
              </w:rPr>
              <w:t>Lesson</w:t>
            </w:r>
            <w:r>
              <w:rPr>
                <w:sz w:val="24"/>
                <w:szCs w:val="24"/>
              </w:rPr>
              <w:t xml:space="preserve"> Content</w:t>
            </w:r>
          </w:p>
          <w:p w:rsidR="00007A37" w:rsidRPr="009F15C9" w:rsidRDefault="00007A37" w:rsidP="00F47999">
            <w:pPr>
              <w:spacing w:after="0"/>
              <w:jc w:val="right"/>
              <w:rPr>
                <w:rFonts w:ascii="Arial Narrow" w:hAnsi="Arial Narrow" w:cs="Calibri"/>
                <w:b/>
              </w:rPr>
            </w:pPr>
          </w:p>
        </w:tc>
        <w:tc>
          <w:tcPr>
            <w:tcW w:w="9810" w:type="dxa"/>
            <w:gridSpan w:val="13"/>
          </w:tcPr>
          <w:p w:rsidR="00887825" w:rsidRPr="003572A4" w:rsidRDefault="007B7755" w:rsidP="00F25FC3">
            <w:r w:rsidRPr="00F25FC3">
              <w:rPr>
                <w:sz w:val="20"/>
              </w:rPr>
              <w:t xml:space="preserve">The focus of this unit is the historical developments in Europe </w:t>
            </w:r>
            <w:r w:rsidR="00F25FC3" w:rsidRPr="00F25FC3">
              <w:rPr>
                <w:sz w:val="20"/>
              </w:rPr>
              <w:t xml:space="preserve">up to the twenty-first century. </w:t>
            </w:r>
            <w:r w:rsidR="00E75BC9" w:rsidRPr="00F25FC3">
              <w:rPr>
                <w:sz w:val="20"/>
              </w:rPr>
              <w:t xml:space="preserve">In this unit, students will examine the theme of movement and migration through the study of European exploration, colonization, and empire building in Africa, Asia, and the Americas. Students will explore how European exploration resulted in a pattern of conflict and change that had worldwide impact from the late 1400’s through WWI. Students will study how the years following WWI in Europe marked a time of conflict and change within European society. </w:t>
            </w:r>
          </w:p>
        </w:tc>
      </w:tr>
      <w:tr w:rsidR="00581E58" w:rsidRPr="007B1819" w:rsidTr="007B7755">
        <w:trPr>
          <w:trHeight w:val="2681"/>
        </w:trPr>
        <w:tc>
          <w:tcPr>
            <w:tcW w:w="360" w:type="dxa"/>
            <w:vMerge w:val="restart"/>
            <w:shd w:val="clear" w:color="auto" w:fill="D9D9D9"/>
          </w:tcPr>
          <w:p w:rsidR="00581E58" w:rsidRPr="00297668" w:rsidRDefault="00581E58" w:rsidP="00F47999">
            <w:pPr>
              <w:spacing w:after="0"/>
              <w:jc w:val="right"/>
              <w:rPr>
                <w:rFonts w:ascii="Calibri" w:hAnsi="Calibri" w:cs="Calibri"/>
                <w:b/>
                <w:sz w:val="32"/>
                <w:szCs w:val="32"/>
              </w:rPr>
            </w:pPr>
            <w:r w:rsidRPr="00297668">
              <w:rPr>
                <w:rFonts w:ascii="Calibri" w:hAnsi="Calibri" w:cs="Calibri"/>
                <w:b/>
                <w:sz w:val="32"/>
                <w:szCs w:val="32"/>
              </w:rPr>
              <w:t>E</w:t>
            </w:r>
          </w:p>
        </w:tc>
        <w:tc>
          <w:tcPr>
            <w:tcW w:w="1530" w:type="dxa"/>
            <w:shd w:val="clear" w:color="auto" w:fill="D9D9D9"/>
          </w:tcPr>
          <w:p w:rsidR="00581E58" w:rsidRPr="009F15C9" w:rsidRDefault="00581E58" w:rsidP="00F47999">
            <w:pPr>
              <w:spacing w:after="0"/>
              <w:jc w:val="right"/>
              <w:rPr>
                <w:rFonts w:ascii="Arial Narrow" w:hAnsi="Arial Narrow" w:cs="Calibri"/>
                <w:b/>
              </w:rPr>
            </w:pPr>
            <w:r w:rsidRPr="009F15C9">
              <w:rPr>
                <w:rFonts w:ascii="Arial Narrow" w:hAnsi="Arial Narrow" w:cs="Calibri"/>
                <w:b/>
              </w:rPr>
              <w:t>Standard (s)</w:t>
            </w:r>
          </w:p>
        </w:tc>
        <w:tc>
          <w:tcPr>
            <w:tcW w:w="9810" w:type="dxa"/>
            <w:gridSpan w:val="13"/>
          </w:tcPr>
          <w:p w:rsidR="007B7755" w:rsidRPr="00D77604" w:rsidRDefault="003721C5" w:rsidP="007B7755">
            <w:pPr>
              <w:autoSpaceDE w:val="0"/>
              <w:autoSpaceDN w:val="0"/>
              <w:adjustRightInd w:val="0"/>
              <w:spacing w:after="0"/>
              <w:rPr>
                <w:rFonts w:cs="Calibri"/>
                <w:b/>
                <w:bCs/>
                <w:sz w:val="16"/>
                <w:szCs w:val="16"/>
              </w:rPr>
            </w:pPr>
            <w:sdt>
              <w:sdtPr>
                <w:rPr>
                  <w:rFonts w:cs="Calibri"/>
                  <w:b/>
                  <w:bCs/>
                  <w:sz w:val="16"/>
                  <w:szCs w:val="16"/>
                </w:rPr>
                <w:id w:val="1537544729"/>
                <w14:checkbox>
                  <w14:checked w14:val="1"/>
                  <w14:checkedState w14:val="2612" w14:font="ＭＳ ゴシック"/>
                  <w14:uncheckedState w14:val="2610" w14:font="ＭＳ ゴシック"/>
                </w14:checkbox>
              </w:sdtPr>
              <w:sdtEndPr/>
              <w:sdtContent>
                <w:r w:rsidR="001B622C">
                  <w:rPr>
                    <w:rFonts w:ascii="MS Gothic" w:eastAsia="MS Gothic" w:hAnsi="MS Gothic" w:cs="Calibri" w:hint="eastAsia"/>
                    <w:b/>
                    <w:bCs/>
                    <w:sz w:val="16"/>
                    <w:szCs w:val="16"/>
                  </w:rPr>
                  <w:t>☒</w:t>
                </w:r>
              </w:sdtContent>
            </w:sdt>
            <w:r w:rsidR="007B7755" w:rsidRPr="00D77604">
              <w:rPr>
                <w:rFonts w:cs="Calibri"/>
                <w:b/>
                <w:bCs/>
                <w:sz w:val="16"/>
                <w:szCs w:val="16"/>
              </w:rPr>
              <w:t>SS6H6 The student will analyze the impact of European exploration and colonization on various world regions.</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1210803113"/>
                <w14:checkbox>
                  <w14:checked w14:val="0"/>
                  <w14:checkedState w14:val="2612" w14:font="ＭＳ ゴシック"/>
                  <w14:uncheckedState w14:val="2610" w14:font="ＭＳ ゴシック"/>
                </w14:checkbox>
              </w:sdtPr>
              <w:sdtEndPr/>
              <w:sdtContent>
                <w:r w:rsidR="007B7755" w:rsidRPr="00D77604">
                  <w:rPr>
                    <w:rFonts w:ascii="MS Gothic" w:eastAsia="MS Gothic" w:hAnsi="MS Gothic" w:cs="MS Gothic" w:hint="eastAsia"/>
                    <w:sz w:val="16"/>
                    <w:szCs w:val="16"/>
                  </w:rPr>
                  <w:t>☐</w:t>
                </w:r>
              </w:sdtContent>
            </w:sdt>
            <w:r w:rsidR="007B7755" w:rsidRPr="00D77604">
              <w:rPr>
                <w:rFonts w:cs="Calibri"/>
                <w:sz w:val="16"/>
                <w:szCs w:val="16"/>
              </w:rPr>
              <w:t xml:space="preserve">a. Identify the causes of European exploration and colonization; include religion, natural resources, </w:t>
            </w:r>
            <w:proofErr w:type="gramStart"/>
            <w:r w:rsidR="007B7755" w:rsidRPr="00D77604">
              <w:rPr>
                <w:rFonts w:cs="Calibri"/>
                <w:sz w:val="16"/>
                <w:szCs w:val="16"/>
              </w:rPr>
              <w:t>a  market</w:t>
            </w:r>
            <w:proofErr w:type="gramEnd"/>
            <w:r w:rsidR="007B7755" w:rsidRPr="00D77604">
              <w:rPr>
                <w:rFonts w:cs="Calibri"/>
                <w:sz w:val="16"/>
                <w:szCs w:val="16"/>
              </w:rPr>
              <w:t xml:space="preserve"> for goods, and the contributions of Prince Henry the Navigator.</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723879845"/>
                <w14:checkbox>
                  <w14:checked w14:val="0"/>
                  <w14:checkedState w14:val="2612" w14:font="ＭＳ ゴシック"/>
                  <w14:uncheckedState w14:val="2610" w14:font="ＭＳ ゴシック"/>
                </w14:checkbox>
              </w:sdtPr>
              <w:sdtEndPr/>
              <w:sdtContent>
                <w:r w:rsidR="007B7755" w:rsidRPr="00D77604">
                  <w:rPr>
                    <w:rFonts w:ascii="MS Gothic" w:eastAsia="MS Gothic" w:hAnsi="MS Gothic" w:cs="MS Gothic" w:hint="eastAsia"/>
                    <w:sz w:val="16"/>
                    <w:szCs w:val="16"/>
                  </w:rPr>
                  <w:t>☐</w:t>
                </w:r>
              </w:sdtContent>
            </w:sdt>
            <w:r w:rsidR="007B7755" w:rsidRPr="00D77604">
              <w:rPr>
                <w:rFonts w:cs="Calibri"/>
                <w:sz w:val="16"/>
                <w:szCs w:val="16"/>
              </w:rPr>
              <w:t>b. Trace the empires of Portugal, Spain, England, and France in Asia, Africa, and the Americas.</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1556622624"/>
                <w14:checkbox>
                  <w14:checked w14:val="0"/>
                  <w14:checkedState w14:val="2612" w14:font="ＭＳ ゴシック"/>
                  <w14:uncheckedState w14:val="2610" w14:font="ＭＳ ゴシック"/>
                </w14:checkbox>
              </w:sdtPr>
              <w:sdtEndPr/>
              <w:sdtContent>
                <w:r w:rsidR="007B7755" w:rsidRPr="00D77604">
                  <w:rPr>
                    <w:rFonts w:ascii="MS Gothic" w:eastAsia="MS Gothic" w:hAnsi="MS Gothic" w:cs="MS Gothic" w:hint="eastAsia"/>
                    <w:sz w:val="16"/>
                    <w:szCs w:val="16"/>
                  </w:rPr>
                  <w:t>☐</w:t>
                </w:r>
              </w:sdtContent>
            </w:sdt>
            <w:r w:rsidR="007B7755" w:rsidRPr="00D77604">
              <w:rPr>
                <w:rFonts w:cs="Calibri"/>
                <w:sz w:val="16"/>
                <w:szCs w:val="16"/>
              </w:rPr>
              <w:t>c. Trace the colonization of Australia by the United Kingdom.</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893384557"/>
                <w14:checkbox>
                  <w14:checked w14:val="1"/>
                  <w14:checkedState w14:val="2612" w14:font="ＭＳ ゴシック"/>
                  <w14:uncheckedState w14:val="2610" w14:font="ＭＳ ゴシック"/>
                </w14:checkbox>
              </w:sdtPr>
              <w:sdtEndPr/>
              <w:sdtContent>
                <w:r w:rsidR="007B7755">
                  <w:rPr>
                    <w:rFonts w:ascii="MS Gothic" w:eastAsia="MS Gothic" w:hAnsi="MS Gothic" w:cs="Calibri" w:hint="eastAsia"/>
                    <w:sz w:val="16"/>
                    <w:szCs w:val="16"/>
                  </w:rPr>
                  <w:t>☒</w:t>
                </w:r>
              </w:sdtContent>
            </w:sdt>
            <w:r w:rsidR="007B7755" w:rsidRPr="00D77604">
              <w:rPr>
                <w:rFonts w:cs="Calibri"/>
                <w:sz w:val="16"/>
                <w:szCs w:val="16"/>
              </w:rPr>
              <w:t>d. Explain the impact of European empire building in Africa and Asia on the outbreak of WWI.</w:t>
            </w:r>
          </w:p>
          <w:p w:rsidR="007B7755" w:rsidRPr="00D77604" w:rsidRDefault="003721C5" w:rsidP="007B7755">
            <w:pPr>
              <w:autoSpaceDE w:val="0"/>
              <w:autoSpaceDN w:val="0"/>
              <w:adjustRightInd w:val="0"/>
              <w:spacing w:after="0"/>
              <w:rPr>
                <w:rFonts w:cs="Calibri"/>
                <w:sz w:val="16"/>
                <w:szCs w:val="16"/>
              </w:rPr>
            </w:pPr>
            <w:sdt>
              <w:sdtPr>
                <w:rPr>
                  <w:rFonts w:cs="Calibri"/>
                  <w:b/>
                  <w:bCs/>
                  <w:sz w:val="16"/>
                  <w:szCs w:val="16"/>
                </w:rPr>
                <w:id w:val="-1988850363"/>
                <w14:checkbox>
                  <w14:checked w14:val="1"/>
                  <w14:checkedState w14:val="2612" w14:font="ＭＳ ゴシック"/>
                  <w14:uncheckedState w14:val="2610" w14:font="ＭＳ ゴシック"/>
                </w14:checkbox>
              </w:sdtPr>
              <w:sdtEndPr/>
              <w:sdtContent>
                <w:r w:rsidR="007B7755">
                  <w:rPr>
                    <w:rFonts w:ascii="MS Gothic" w:eastAsia="MS Gothic" w:hAnsi="MS Gothic" w:cs="Calibri" w:hint="eastAsia"/>
                    <w:b/>
                    <w:bCs/>
                    <w:sz w:val="16"/>
                    <w:szCs w:val="16"/>
                  </w:rPr>
                  <w:t>☒</w:t>
                </w:r>
              </w:sdtContent>
            </w:sdt>
            <w:r w:rsidR="007B7755" w:rsidRPr="00D77604">
              <w:rPr>
                <w:rFonts w:cs="Calibri"/>
                <w:b/>
                <w:bCs/>
                <w:sz w:val="16"/>
                <w:szCs w:val="16"/>
              </w:rPr>
              <w:t>SS6H7 The student will explain conflict and change in Europe to the 21st century.</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254568066"/>
                <w14:checkbox>
                  <w14:checked w14:val="1"/>
                  <w14:checkedState w14:val="2612" w14:font="ＭＳ ゴシック"/>
                  <w14:uncheckedState w14:val="2610" w14:font="ＭＳ ゴシック"/>
                </w14:checkbox>
              </w:sdtPr>
              <w:sdtEndPr/>
              <w:sdtContent>
                <w:r w:rsidR="001B622C">
                  <w:rPr>
                    <w:rFonts w:ascii="MS Gothic" w:eastAsia="MS Gothic" w:hAnsi="MS Gothic" w:cs="Calibri" w:hint="eastAsia"/>
                    <w:sz w:val="16"/>
                    <w:szCs w:val="16"/>
                  </w:rPr>
                  <w:t>☒</w:t>
                </w:r>
              </w:sdtContent>
            </w:sdt>
            <w:r w:rsidR="007B7755" w:rsidRPr="00D77604">
              <w:rPr>
                <w:rFonts w:cs="Calibri"/>
                <w:sz w:val="16"/>
                <w:szCs w:val="16"/>
              </w:rPr>
              <w:t>a. Describe major developments following World War I: the Russian Revolution, the Treaty of Versailles, worldwide depression, and the rise of Nazism.</w:t>
            </w:r>
          </w:p>
          <w:p w:rsidR="007B7755" w:rsidRPr="00D77604" w:rsidRDefault="003721C5" w:rsidP="007B7755">
            <w:pPr>
              <w:autoSpaceDE w:val="0"/>
              <w:autoSpaceDN w:val="0"/>
              <w:adjustRightInd w:val="0"/>
              <w:spacing w:after="0"/>
              <w:ind w:left="720"/>
              <w:rPr>
                <w:rFonts w:cs="Calibri"/>
                <w:sz w:val="16"/>
                <w:szCs w:val="16"/>
              </w:rPr>
            </w:pPr>
            <w:sdt>
              <w:sdtPr>
                <w:rPr>
                  <w:rFonts w:cs="Calibri"/>
                  <w:sz w:val="16"/>
                  <w:szCs w:val="16"/>
                </w:rPr>
                <w:id w:val="1592967442"/>
                <w14:checkbox>
                  <w14:checked w14:val="0"/>
                  <w14:checkedState w14:val="2612" w14:font="ＭＳ ゴシック"/>
                  <w14:uncheckedState w14:val="2610" w14:font="ＭＳ ゴシック"/>
                </w14:checkbox>
              </w:sdtPr>
              <w:sdtEndPr/>
              <w:sdtContent>
                <w:r w:rsidR="001B622C">
                  <w:rPr>
                    <w:rFonts w:ascii="MS Gothic" w:eastAsia="MS Gothic" w:hAnsi="MS Gothic" w:cs="Calibri" w:hint="eastAsia"/>
                    <w:sz w:val="16"/>
                    <w:szCs w:val="16"/>
                  </w:rPr>
                  <w:t>☐</w:t>
                </w:r>
              </w:sdtContent>
            </w:sdt>
            <w:r w:rsidR="007B7755" w:rsidRPr="00D77604">
              <w:rPr>
                <w:rFonts w:cs="Calibri"/>
                <w:sz w:val="16"/>
                <w:szCs w:val="16"/>
              </w:rPr>
              <w:t>b. Explain the impact of WWII in terms of the Holocaust, the origins of the Cold War, and the rise of Superpowers.</w:t>
            </w:r>
          </w:p>
          <w:p w:rsidR="008F3089" w:rsidRPr="00FC4FD0" w:rsidRDefault="007B7755" w:rsidP="007B7755">
            <w:pPr>
              <w:tabs>
                <w:tab w:val="left" w:pos="342"/>
              </w:tabs>
              <w:spacing w:after="0"/>
              <w:rPr>
                <w:rFonts w:ascii="Calibri" w:eastAsia="Times New Roman" w:hAnsi="Calibri" w:cs="Times New Roman"/>
              </w:rPr>
            </w:pPr>
            <w:r w:rsidRPr="00D77604">
              <w:rPr>
                <w:rFonts w:cs="Calibri"/>
                <w:sz w:val="16"/>
                <w:szCs w:val="16"/>
              </w:rPr>
              <w:t xml:space="preserve">                </w:t>
            </w:r>
            <w:r>
              <w:rPr>
                <w:rFonts w:cs="Calibri"/>
                <w:sz w:val="16"/>
                <w:szCs w:val="16"/>
              </w:rPr>
              <w:t xml:space="preserve">  </w:t>
            </w:r>
            <w:r w:rsidRPr="00D77604">
              <w:rPr>
                <w:rFonts w:cs="Calibri"/>
                <w:sz w:val="16"/>
                <w:szCs w:val="16"/>
              </w:rPr>
              <w:t xml:space="preserve">  </w:t>
            </w:r>
            <w:sdt>
              <w:sdtPr>
                <w:rPr>
                  <w:rFonts w:cs="Calibri"/>
                  <w:sz w:val="16"/>
                  <w:szCs w:val="16"/>
                </w:rPr>
                <w:id w:val="-1749108549"/>
                <w14:checkbox>
                  <w14:checked w14:val="0"/>
                  <w14:checkedState w14:val="2612" w14:font="ＭＳ ゴシック"/>
                  <w14:uncheckedState w14:val="2610" w14:font="ＭＳ ゴシック"/>
                </w14:checkbox>
              </w:sdtPr>
              <w:sdtEndPr/>
              <w:sdtContent>
                <w:r w:rsidRPr="00D77604">
                  <w:rPr>
                    <w:rFonts w:ascii="MS Gothic" w:eastAsia="MS Gothic" w:hAnsi="MS Gothic" w:cs="MS Gothic" w:hint="eastAsia"/>
                    <w:sz w:val="16"/>
                    <w:szCs w:val="16"/>
                  </w:rPr>
                  <w:t>☐</w:t>
                </w:r>
              </w:sdtContent>
            </w:sdt>
            <w:r w:rsidRPr="00D77604">
              <w:rPr>
                <w:rFonts w:cs="Calibri"/>
                <w:sz w:val="16"/>
                <w:szCs w:val="16"/>
              </w:rPr>
              <w:t>c. Explain how the collapse of the Soviet Union led to the end of the Cold War and German reunification.</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Pr="009F15C9" w:rsidRDefault="00581E58" w:rsidP="00D77604">
            <w:pPr>
              <w:jc w:val="right"/>
              <w:rPr>
                <w:rFonts w:ascii="Arial Narrow" w:hAnsi="Arial Narrow" w:cs="Calibri"/>
                <w:b/>
              </w:rPr>
            </w:pPr>
            <w:r>
              <w:rPr>
                <w:rFonts w:ascii="Arial Narrow" w:hAnsi="Arial Narrow" w:cs="Calibri"/>
                <w:b/>
              </w:rPr>
              <w:t>TAG Standard</w:t>
            </w:r>
          </w:p>
        </w:tc>
        <w:tc>
          <w:tcPr>
            <w:tcW w:w="9810" w:type="dxa"/>
            <w:gridSpan w:val="13"/>
            <w:tcBorders>
              <w:bottom w:val="single" w:sz="4" w:space="0" w:color="auto"/>
            </w:tcBorders>
          </w:tcPr>
          <w:p w:rsidR="008F3089" w:rsidRPr="008F67F8" w:rsidRDefault="003572A4" w:rsidP="008F3089">
            <w:pPr>
              <w:spacing w:after="0"/>
              <w:rPr>
                <w:b/>
                <w:sz w:val="20"/>
              </w:rPr>
            </w:pPr>
            <w:r w:rsidRPr="008F67F8">
              <w:rPr>
                <w:b/>
                <w:sz w:val="20"/>
              </w:rPr>
              <w:t>Creative Thinking &amp; Creative Problem Solving Skills</w:t>
            </w:r>
          </w:p>
          <w:p w:rsidR="003572A4" w:rsidRPr="008F67F8" w:rsidRDefault="008F3089" w:rsidP="008F3089">
            <w:pPr>
              <w:spacing w:after="0"/>
              <w:rPr>
                <w:sz w:val="20"/>
              </w:rPr>
            </w:pPr>
            <w:r w:rsidRPr="008F67F8">
              <w:rPr>
                <w:sz w:val="20"/>
              </w:rPr>
              <w:t xml:space="preserve">1. </w:t>
            </w:r>
            <w:r w:rsidR="003572A4" w:rsidRPr="008F67F8">
              <w:rPr>
                <w:sz w:val="20"/>
              </w:rPr>
              <w:t>The student questions accepted practices, rules, and existing principles to discover new knowledge.</w:t>
            </w:r>
          </w:p>
          <w:p w:rsidR="008F3089" w:rsidRPr="008F67F8" w:rsidRDefault="008F3089" w:rsidP="008F3089">
            <w:pPr>
              <w:contextualSpacing/>
              <w:rPr>
                <w:sz w:val="20"/>
              </w:rPr>
            </w:pPr>
            <w:r w:rsidRPr="008F67F8">
              <w:rPr>
                <w:sz w:val="20"/>
              </w:rPr>
              <w:t>2. The student designs, applies, evaluates, and adapts a variety of innovative strategies to when problem solving (e.g., recognizes problems, defines problems, identifies possible solutions, selects optimal solution, implements solution, and evaluates solution).</w:t>
            </w:r>
          </w:p>
          <w:p w:rsidR="008F3089" w:rsidRPr="008F67F8" w:rsidRDefault="008F3089" w:rsidP="008F3089">
            <w:pPr>
              <w:contextualSpacing/>
              <w:rPr>
                <w:sz w:val="20"/>
              </w:rPr>
            </w:pPr>
            <w:r w:rsidRPr="008F67F8">
              <w:rPr>
                <w:sz w:val="20"/>
              </w:rPr>
              <w:t>3. The student incorporates brainstorming and other idea-generating techniques (</w:t>
            </w:r>
            <w:proofErr w:type="spellStart"/>
            <w:r w:rsidRPr="008F67F8">
              <w:rPr>
                <w:sz w:val="20"/>
              </w:rPr>
              <w:t>synectics</w:t>
            </w:r>
            <w:proofErr w:type="spellEnd"/>
            <w:r w:rsidRPr="008F67F8">
              <w:rPr>
                <w:sz w:val="20"/>
              </w:rPr>
              <w:t>, SCAMPER, etc.) to solve problems or create new products.</w:t>
            </w:r>
          </w:p>
          <w:p w:rsidR="008F3089" w:rsidRPr="008F67F8" w:rsidRDefault="003572A4" w:rsidP="000B4679">
            <w:pPr>
              <w:spacing w:after="0"/>
              <w:contextualSpacing/>
              <w:rPr>
                <w:sz w:val="20"/>
              </w:rPr>
            </w:pPr>
            <w:r w:rsidRPr="008F67F8">
              <w:rPr>
                <w:sz w:val="20"/>
              </w:rPr>
              <w:t>4. The student demonstrates skills in fluency and flexibility to solve pr</w:t>
            </w:r>
            <w:r w:rsidR="007B7755" w:rsidRPr="008F67F8">
              <w:rPr>
                <w:sz w:val="20"/>
              </w:rPr>
              <w:t>oblems or create new products.</w:t>
            </w:r>
          </w:p>
          <w:p w:rsidR="00581E58" w:rsidRPr="008F67F8" w:rsidRDefault="00581E58" w:rsidP="000B4679">
            <w:pPr>
              <w:spacing w:after="0"/>
              <w:rPr>
                <w:b/>
                <w:sz w:val="20"/>
              </w:rPr>
            </w:pPr>
            <w:r w:rsidRPr="008F67F8">
              <w:rPr>
                <w:b/>
                <w:sz w:val="20"/>
              </w:rPr>
              <w:t>Higher Order and Critical Thinking Skills</w:t>
            </w:r>
          </w:p>
          <w:p w:rsidR="003572A4" w:rsidRPr="008F67F8" w:rsidRDefault="003572A4" w:rsidP="000B4679">
            <w:pPr>
              <w:spacing w:after="0"/>
              <w:rPr>
                <w:sz w:val="20"/>
              </w:rPr>
            </w:pPr>
            <w:r w:rsidRPr="008F67F8">
              <w:rPr>
                <w:sz w:val="20"/>
              </w:rPr>
              <w:t>3. The student conducts comparisons using criteria.</w:t>
            </w:r>
          </w:p>
          <w:p w:rsidR="00581E58" w:rsidRPr="00FC4FD0" w:rsidRDefault="00581E58" w:rsidP="000B4679">
            <w:pPr>
              <w:spacing w:after="0"/>
              <w:rPr>
                <w:rFonts w:ascii="Calibri" w:hAnsi="Calibri" w:cs="Calibri"/>
                <w:b/>
              </w:rPr>
            </w:pPr>
            <w:r w:rsidRPr="008F67F8">
              <w:rPr>
                <w:sz w:val="20"/>
              </w:rPr>
              <w:t>4. Make and evaluate decisions using criteria</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Summary/</w:t>
            </w:r>
            <w:r>
              <w:rPr>
                <w:rFonts w:ascii="Arial Narrow" w:hAnsi="Arial Narrow" w:cs="Calibri"/>
                <w:b/>
              </w:rPr>
              <w:br/>
              <w:t>Overview</w:t>
            </w:r>
          </w:p>
        </w:tc>
        <w:tc>
          <w:tcPr>
            <w:tcW w:w="9810" w:type="dxa"/>
            <w:gridSpan w:val="13"/>
            <w:tcBorders>
              <w:bottom w:val="single" w:sz="4" w:space="0" w:color="auto"/>
            </w:tcBorders>
          </w:tcPr>
          <w:p w:rsidR="00581E58" w:rsidRPr="00FC4FD0" w:rsidRDefault="00581E58" w:rsidP="004321AC">
            <w:pPr>
              <w:spacing w:after="0"/>
            </w:pPr>
            <w:r w:rsidRPr="00FC4FD0">
              <w:t>The focus of this less</w:t>
            </w:r>
            <w:r w:rsidR="005B310A" w:rsidRPr="00FC4FD0">
              <w:t>on</w:t>
            </w:r>
            <w:r w:rsidR="00EC03AE">
              <w:t xml:space="preserve"> is to creatively identify the best </w:t>
            </w:r>
            <w:r w:rsidR="004321AC">
              <w:t>consequences for Germany after their involvement in WWI through</w:t>
            </w:r>
            <w:r w:rsidR="00887825">
              <w:t xml:space="preserve"> reasoning and problem solving skills</w:t>
            </w:r>
            <w:r w:rsidR="00EC03AE">
              <w:t xml:space="preserve">.  </w:t>
            </w:r>
          </w:p>
        </w:tc>
      </w:tr>
      <w:tr w:rsidR="00581E58" w:rsidRPr="007B1819" w:rsidTr="00902F12">
        <w:trPr>
          <w:trHeight w:val="1403"/>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Pr="009F15C9" w:rsidRDefault="00581E58" w:rsidP="00D77604">
            <w:pPr>
              <w:jc w:val="right"/>
              <w:rPr>
                <w:rFonts w:ascii="Arial Narrow" w:hAnsi="Arial Narrow" w:cs="Calibri"/>
                <w:b/>
              </w:rPr>
            </w:pPr>
            <w:r>
              <w:rPr>
                <w:rFonts w:ascii="Arial Narrow" w:hAnsi="Arial Narrow" w:cs="Calibri"/>
                <w:b/>
              </w:rPr>
              <w:t>Enduring Understanding</w:t>
            </w:r>
          </w:p>
        </w:tc>
        <w:tc>
          <w:tcPr>
            <w:tcW w:w="9810" w:type="dxa"/>
            <w:gridSpan w:val="13"/>
            <w:tcBorders>
              <w:bottom w:val="single" w:sz="4" w:space="0" w:color="auto"/>
            </w:tcBorders>
          </w:tcPr>
          <w:p w:rsidR="00E75BC9" w:rsidRPr="00902F12" w:rsidRDefault="00581E58" w:rsidP="008F67F8">
            <w:pPr>
              <w:spacing w:after="0"/>
              <w:rPr>
                <w:sz w:val="20"/>
                <w:szCs w:val="20"/>
              </w:rPr>
            </w:pPr>
            <w:r w:rsidRPr="008F67F8">
              <w:rPr>
                <w:sz w:val="20"/>
              </w:rPr>
              <w:t xml:space="preserve">At the end of this lesson </w:t>
            </w:r>
            <w:r w:rsidR="00EC03AE" w:rsidRPr="008F67F8">
              <w:rPr>
                <w:sz w:val="20"/>
              </w:rPr>
              <w:t>the student will</w:t>
            </w:r>
            <w:r w:rsidR="00E75BC9" w:rsidRPr="008F67F8">
              <w:rPr>
                <w:sz w:val="20"/>
              </w:rPr>
              <w:t xml:space="preserve"> </w:t>
            </w:r>
            <w:r w:rsidR="00E75BC9" w:rsidRPr="008F67F8">
              <w:rPr>
                <w:rFonts w:ascii="Calibri" w:eastAsia="Times New Roman" w:hAnsi="Calibri" w:cs="Times New Roman"/>
                <w:sz w:val="20"/>
              </w:rPr>
              <w:t xml:space="preserve">understand that when there is conflict between or within societies, change is the </w:t>
            </w:r>
            <w:r w:rsidR="00E75BC9" w:rsidRPr="00902F12">
              <w:rPr>
                <w:rFonts w:ascii="Calibri" w:eastAsia="Times New Roman" w:hAnsi="Calibri" w:cs="Times New Roman"/>
                <w:sz w:val="20"/>
                <w:szCs w:val="20"/>
              </w:rPr>
              <w:t xml:space="preserve">result. </w:t>
            </w:r>
          </w:p>
          <w:p w:rsidR="00902F12" w:rsidRPr="00902F12" w:rsidRDefault="00902F12" w:rsidP="00902F12">
            <w:pPr>
              <w:numPr>
                <w:ilvl w:val="0"/>
                <w:numId w:val="32"/>
              </w:numPr>
              <w:spacing w:after="0" w:line="240" w:lineRule="auto"/>
              <w:rPr>
                <w:sz w:val="20"/>
                <w:szCs w:val="20"/>
              </w:rPr>
            </w:pPr>
            <w:r w:rsidRPr="00902F12">
              <w:rPr>
                <w:sz w:val="20"/>
                <w:szCs w:val="20"/>
              </w:rPr>
              <w:t>Exploration occurs because of the desire for wealth.</w:t>
            </w:r>
          </w:p>
          <w:p w:rsidR="00902F12" w:rsidRPr="00902F12" w:rsidRDefault="00902F12" w:rsidP="00902F12">
            <w:pPr>
              <w:numPr>
                <w:ilvl w:val="0"/>
                <w:numId w:val="32"/>
              </w:numPr>
              <w:spacing w:after="0" w:line="240" w:lineRule="auto"/>
              <w:rPr>
                <w:sz w:val="20"/>
                <w:szCs w:val="20"/>
              </w:rPr>
            </w:pPr>
            <w:r w:rsidRPr="00902F12">
              <w:rPr>
                <w:sz w:val="20"/>
                <w:szCs w:val="20"/>
              </w:rPr>
              <w:t>Nationalism plays an important role in the development of nations.</w:t>
            </w:r>
          </w:p>
          <w:p w:rsidR="00902F12" w:rsidRPr="00902F12" w:rsidRDefault="00902F12" w:rsidP="00902F12">
            <w:pPr>
              <w:numPr>
                <w:ilvl w:val="0"/>
                <w:numId w:val="32"/>
              </w:numPr>
              <w:spacing w:after="0" w:line="240" w:lineRule="auto"/>
            </w:pPr>
            <w:r w:rsidRPr="00902F12">
              <w:rPr>
                <w:sz w:val="20"/>
                <w:szCs w:val="20"/>
              </w:rPr>
              <w:t>Wars have a profound impact on regions.</w:t>
            </w:r>
          </w:p>
        </w:tc>
      </w:tr>
      <w:tr w:rsidR="00581E58" w:rsidRPr="007B1819" w:rsidTr="00902F12">
        <w:trPr>
          <w:trHeight w:val="530"/>
        </w:trPr>
        <w:tc>
          <w:tcPr>
            <w:tcW w:w="360" w:type="dxa"/>
            <w:vMerge/>
            <w:shd w:val="clear" w:color="auto" w:fill="D9D9D9"/>
          </w:tcPr>
          <w:p w:rsidR="00581E58" w:rsidRPr="00297668" w:rsidRDefault="00581E58" w:rsidP="00902F12">
            <w:pPr>
              <w:spacing w:after="0"/>
              <w:jc w:val="right"/>
              <w:rPr>
                <w:rFonts w:ascii="Calibri" w:hAnsi="Calibri" w:cs="Calibri"/>
                <w:b/>
                <w:sz w:val="32"/>
                <w:szCs w:val="32"/>
              </w:rPr>
            </w:pPr>
          </w:p>
        </w:tc>
        <w:tc>
          <w:tcPr>
            <w:tcW w:w="1530" w:type="dxa"/>
            <w:shd w:val="clear" w:color="auto" w:fill="D9D9D9"/>
          </w:tcPr>
          <w:p w:rsidR="00581E58" w:rsidRPr="009F15C9" w:rsidRDefault="00581E58" w:rsidP="00902F12">
            <w:pPr>
              <w:spacing w:after="0"/>
              <w:jc w:val="right"/>
              <w:rPr>
                <w:rFonts w:ascii="Arial Narrow" w:hAnsi="Arial Narrow" w:cs="Calibri"/>
              </w:rPr>
            </w:pPr>
            <w:r w:rsidRPr="009F15C9">
              <w:rPr>
                <w:rFonts w:ascii="Arial Narrow" w:hAnsi="Arial Narrow" w:cs="Calibri"/>
                <w:b/>
              </w:rPr>
              <w:t>E</w:t>
            </w:r>
            <w:r>
              <w:rPr>
                <w:rFonts w:ascii="Arial Narrow" w:hAnsi="Arial Narrow" w:cs="Calibri"/>
                <w:b/>
              </w:rPr>
              <w:t>ssential</w:t>
            </w:r>
            <w:r w:rsidRPr="009F15C9">
              <w:rPr>
                <w:rFonts w:ascii="Arial Narrow" w:hAnsi="Arial Narrow" w:cs="Calibri"/>
                <w:b/>
              </w:rPr>
              <w:t xml:space="preserve"> Q</w:t>
            </w:r>
            <w:r>
              <w:rPr>
                <w:rFonts w:ascii="Arial Narrow" w:hAnsi="Arial Narrow" w:cs="Calibri"/>
                <w:b/>
              </w:rPr>
              <w:t>uestion</w:t>
            </w:r>
          </w:p>
        </w:tc>
        <w:tc>
          <w:tcPr>
            <w:tcW w:w="9810" w:type="dxa"/>
            <w:gridSpan w:val="13"/>
            <w:tcBorders>
              <w:bottom w:val="single" w:sz="4" w:space="0" w:color="auto"/>
            </w:tcBorders>
          </w:tcPr>
          <w:p w:rsidR="00AB4C18" w:rsidRPr="00FC4FD0" w:rsidRDefault="00902F12" w:rsidP="00902F12">
            <w:pPr>
              <w:spacing w:after="0"/>
              <w:rPr>
                <w:rFonts w:ascii="Calibri" w:hAnsi="Calibri" w:cs="Calibri"/>
              </w:rPr>
            </w:pPr>
            <w:r>
              <w:rPr>
                <w:rFonts w:ascii="Calibri" w:hAnsi="Calibri" w:cs="Calibri"/>
              </w:rPr>
              <w:t xml:space="preserve">How could world leaders </w:t>
            </w:r>
            <w:r w:rsidR="008F67F8">
              <w:rPr>
                <w:rFonts w:ascii="Calibri" w:hAnsi="Calibri" w:cs="Calibri"/>
              </w:rPr>
              <w:t xml:space="preserve">ensure Germany faced the consequences of their involvement in World War I? </w:t>
            </w:r>
          </w:p>
        </w:tc>
      </w:tr>
      <w:tr w:rsidR="00581E58" w:rsidRPr="007B1819" w:rsidTr="00D53389">
        <w:trPr>
          <w:trHeight w:val="602"/>
        </w:trPr>
        <w:tc>
          <w:tcPr>
            <w:tcW w:w="360" w:type="dxa"/>
            <w:vMerge/>
            <w:shd w:val="clear" w:color="auto" w:fill="D9D9D9"/>
          </w:tcPr>
          <w:p w:rsidR="00581E58" w:rsidRPr="00297668" w:rsidRDefault="00581E58" w:rsidP="00902F12">
            <w:pPr>
              <w:spacing w:after="0"/>
              <w:jc w:val="right"/>
              <w:rPr>
                <w:rFonts w:ascii="Calibri" w:hAnsi="Calibri" w:cs="Calibri"/>
                <w:b/>
                <w:sz w:val="32"/>
                <w:szCs w:val="32"/>
              </w:rPr>
            </w:pPr>
          </w:p>
        </w:tc>
        <w:tc>
          <w:tcPr>
            <w:tcW w:w="1530" w:type="dxa"/>
            <w:shd w:val="clear" w:color="auto" w:fill="D9D9D9"/>
          </w:tcPr>
          <w:p w:rsidR="00581E58" w:rsidRPr="009F15C9" w:rsidRDefault="00581E58" w:rsidP="00902F12">
            <w:pPr>
              <w:spacing w:after="0"/>
              <w:jc w:val="right"/>
              <w:rPr>
                <w:rFonts w:ascii="Arial Narrow" w:hAnsi="Arial Narrow" w:cs="Calibri"/>
                <w:b/>
              </w:rPr>
            </w:pPr>
            <w:r>
              <w:rPr>
                <w:rFonts w:ascii="Arial Narrow" w:hAnsi="Arial Narrow" w:cs="Calibri"/>
                <w:b/>
              </w:rPr>
              <w:t>Concepts to Maintain</w:t>
            </w:r>
          </w:p>
        </w:tc>
        <w:tc>
          <w:tcPr>
            <w:tcW w:w="9810" w:type="dxa"/>
            <w:gridSpan w:val="13"/>
            <w:tcBorders>
              <w:bottom w:val="single" w:sz="4" w:space="0" w:color="auto"/>
            </w:tcBorders>
          </w:tcPr>
          <w:p w:rsidR="000D7596" w:rsidRPr="0007096F" w:rsidRDefault="000D7596" w:rsidP="000D7596">
            <w:pPr>
              <w:spacing w:after="0"/>
              <w:rPr>
                <w:b/>
                <w:bCs/>
              </w:rPr>
            </w:pPr>
            <w:r w:rsidRPr="00900B30">
              <w:rPr>
                <w:b/>
                <w:bCs/>
              </w:rPr>
              <w:t xml:space="preserve">CONCEPT: </w:t>
            </w:r>
            <w:r>
              <w:rPr>
                <w:b/>
                <w:bCs/>
              </w:rPr>
              <w:t>Conflict and Change</w:t>
            </w:r>
          </w:p>
          <w:p w:rsidR="000D7596" w:rsidRPr="00523A74" w:rsidRDefault="000D7596" w:rsidP="000D7596">
            <w:pPr>
              <w:numPr>
                <w:ilvl w:val="0"/>
                <w:numId w:val="33"/>
              </w:numPr>
              <w:spacing w:after="0" w:line="240" w:lineRule="auto"/>
              <w:rPr>
                <w:szCs w:val="20"/>
              </w:rPr>
            </w:pPr>
            <w:r w:rsidRPr="00523A74">
              <w:rPr>
                <w:szCs w:val="20"/>
              </w:rPr>
              <w:t>Colonization</w:t>
            </w:r>
          </w:p>
          <w:p w:rsidR="000D7596" w:rsidRDefault="000D7596" w:rsidP="000D7596">
            <w:pPr>
              <w:numPr>
                <w:ilvl w:val="0"/>
                <w:numId w:val="33"/>
              </w:numPr>
              <w:spacing w:before="100" w:beforeAutospacing="1" w:after="0" w:line="240" w:lineRule="auto"/>
            </w:pPr>
            <w:r>
              <w:rPr>
                <w:szCs w:val="20"/>
              </w:rPr>
              <w:t>War</w:t>
            </w:r>
          </w:p>
          <w:p w:rsidR="000D7596" w:rsidRDefault="000D7596" w:rsidP="000D7596">
            <w:pPr>
              <w:numPr>
                <w:ilvl w:val="0"/>
                <w:numId w:val="33"/>
              </w:numPr>
              <w:spacing w:before="100" w:beforeAutospacing="1" w:after="0" w:line="240" w:lineRule="auto"/>
            </w:pPr>
            <w:r>
              <w:t>Nationalism</w:t>
            </w:r>
          </w:p>
          <w:p w:rsidR="00EC03AE" w:rsidRPr="00FC4FD0" w:rsidRDefault="000D7596" w:rsidP="000D7596">
            <w:pPr>
              <w:pStyle w:val="ListParagraph"/>
              <w:numPr>
                <w:ilvl w:val="0"/>
                <w:numId w:val="33"/>
              </w:numPr>
              <w:spacing w:after="0"/>
              <w:rPr>
                <w:rFonts w:ascii="Calibri" w:hAnsi="Calibri" w:cs="Calibri"/>
                <w:b/>
              </w:rPr>
            </w:pPr>
            <w:r>
              <w:rPr>
                <w:szCs w:val="20"/>
              </w:rPr>
              <w:t>Power Struggle</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Evidence of Learning</w:t>
            </w:r>
          </w:p>
        </w:tc>
        <w:tc>
          <w:tcPr>
            <w:tcW w:w="9810" w:type="dxa"/>
            <w:gridSpan w:val="13"/>
            <w:tcBorders>
              <w:bottom w:val="single" w:sz="4" w:space="0" w:color="auto"/>
            </w:tcBorders>
          </w:tcPr>
          <w:p w:rsidR="00581E58" w:rsidRDefault="00581E58" w:rsidP="001E4DE6">
            <w:pPr>
              <w:spacing w:after="0"/>
              <w:rPr>
                <w:rFonts w:ascii="Calibri" w:hAnsi="Calibri" w:cs="Calibri"/>
                <w:b/>
              </w:rPr>
            </w:pPr>
            <w:r w:rsidRPr="00FC4FD0">
              <w:rPr>
                <w:rFonts w:ascii="Calibri" w:hAnsi="Calibri" w:cs="Calibri"/>
                <w:b/>
              </w:rPr>
              <w:t>What students should know:</w:t>
            </w:r>
          </w:p>
          <w:p w:rsidR="0051265E" w:rsidRPr="0051265E" w:rsidRDefault="0051265E" w:rsidP="001E4DE6">
            <w:pPr>
              <w:pStyle w:val="ListParagraph"/>
              <w:numPr>
                <w:ilvl w:val="0"/>
                <w:numId w:val="46"/>
              </w:numPr>
              <w:spacing w:after="0"/>
              <w:rPr>
                <w:rFonts w:ascii="Calibri" w:hAnsi="Calibri" w:cs="Calibri"/>
              </w:rPr>
            </w:pPr>
            <w:r w:rsidRPr="0051265E">
              <w:rPr>
                <w:rFonts w:ascii="Calibri" w:hAnsi="Calibri" w:cs="Calibri"/>
              </w:rPr>
              <w:t>The results of WWI</w:t>
            </w:r>
          </w:p>
          <w:p w:rsidR="0051265E" w:rsidRPr="0051265E" w:rsidRDefault="0051265E" w:rsidP="001E4DE6">
            <w:pPr>
              <w:pStyle w:val="ListParagraph"/>
              <w:numPr>
                <w:ilvl w:val="0"/>
                <w:numId w:val="46"/>
              </w:numPr>
              <w:spacing w:after="0"/>
              <w:rPr>
                <w:rFonts w:ascii="Calibri" w:hAnsi="Calibri" w:cs="Calibri"/>
              </w:rPr>
            </w:pPr>
            <w:r w:rsidRPr="0051265E">
              <w:rPr>
                <w:rFonts w:ascii="Calibri" w:hAnsi="Calibri" w:cs="Calibri"/>
              </w:rPr>
              <w:t>What Germany had to do in order to appease world leaders</w:t>
            </w:r>
          </w:p>
          <w:p w:rsidR="0051265E" w:rsidRPr="0051265E" w:rsidRDefault="0051265E" w:rsidP="001E4DE6">
            <w:pPr>
              <w:pStyle w:val="ListParagraph"/>
              <w:numPr>
                <w:ilvl w:val="0"/>
                <w:numId w:val="46"/>
              </w:numPr>
              <w:spacing w:after="0"/>
              <w:rPr>
                <w:rFonts w:ascii="Calibri" w:hAnsi="Calibri" w:cs="Calibri"/>
              </w:rPr>
            </w:pPr>
            <w:r w:rsidRPr="0051265E">
              <w:rPr>
                <w:rFonts w:ascii="Calibri" w:hAnsi="Calibri" w:cs="Calibri"/>
              </w:rPr>
              <w:t>How the Treaty of Versailles lead to WWII</w:t>
            </w:r>
          </w:p>
          <w:p w:rsidR="00581E58" w:rsidRPr="00FC4FD0" w:rsidRDefault="00581E58" w:rsidP="001E4DE6">
            <w:pPr>
              <w:spacing w:after="0"/>
              <w:rPr>
                <w:rFonts w:ascii="Calibri" w:hAnsi="Calibri" w:cs="Calibri"/>
                <w:b/>
              </w:rPr>
            </w:pPr>
            <w:r w:rsidRPr="00FC4FD0">
              <w:rPr>
                <w:rFonts w:ascii="Calibri" w:hAnsi="Calibri" w:cs="Calibri"/>
                <w:b/>
              </w:rPr>
              <w:t>What students should be able to do</w:t>
            </w:r>
            <w:r w:rsidR="00887825">
              <w:rPr>
                <w:rFonts w:ascii="Calibri" w:hAnsi="Calibri" w:cs="Calibri"/>
                <w:b/>
              </w:rPr>
              <w:t>:</w:t>
            </w:r>
          </w:p>
          <w:p w:rsidR="00EC03AE" w:rsidRPr="00FC4FD0" w:rsidRDefault="005B310A" w:rsidP="001E4DE6">
            <w:pPr>
              <w:pStyle w:val="ListParagraph"/>
              <w:numPr>
                <w:ilvl w:val="0"/>
                <w:numId w:val="33"/>
              </w:numPr>
              <w:spacing w:after="0"/>
              <w:rPr>
                <w:rFonts w:ascii="Calibri" w:hAnsi="Calibri" w:cs="Calibri"/>
              </w:rPr>
            </w:pPr>
            <w:r w:rsidRPr="00FC4FD0">
              <w:rPr>
                <w:rFonts w:ascii="Calibri" w:hAnsi="Calibri" w:cs="Calibri"/>
              </w:rPr>
              <w:t xml:space="preserve"> </w:t>
            </w:r>
            <w:r w:rsidR="00EC03AE">
              <w:rPr>
                <w:rFonts w:ascii="Calibri" w:eastAsia="Times New Roman" w:hAnsi="Calibri" w:cs="Times New Roman"/>
              </w:rPr>
              <w:t xml:space="preserve">Understand many problems and solutions can be attributed to the same set of events. </w:t>
            </w:r>
          </w:p>
        </w:tc>
      </w:tr>
      <w:tr w:rsidR="00581E58" w:rsidRPr="007B1819" w:rsidTr="001E4DE6">
        <w:trPr>
          <w:trHeight w:val="602"/>
        </w:trPr>
        <w:tc>
          <w:tcPr>
            <w:tcW w:w="360" w:type="dxa"/>
            <w:vMerge/>
            <w:shd w:val="clear" w:color="auto" w:fill="D9D9D9"/>
          </w:tcPr>
          <w:p w:rsidR="00581E58" w:rsidRPr="00297668" w:rsidRDefault="00581E58" w:rsidP="001E4DE6">
            <w:pPr>
              <w:spacing w:after="0"/>
              <w:jc w:val="right"/>
              <w:rPr>
                <w:rFonts w:ascii="Calibri" w:hAnsi="Calibri" w:cs="Calibri"/>
                <w:b/>
                <w:sz w:val="32"/>
                <w:szCs w:val="32"/>
              </w:rPr>
            </w:pPr>
          </w:p>
        </w:tc>
        <w:tc>
          <w:tcPr>
            <w:tcW w:w="1530" w:type="dxa"/>
            <w:shd w:val="clear" w:color="auto" w:fill="D9D9D9"/>
          </w:tcPr>
          <w:p w:rsidR="00581E58" w:rsidRDefault="00581E58" w:rsidP="001E4DE6">
            <w:pPr>
              <w:spacing w:after="0"/>
              <w:jc w:val="right"/>
              <w:rPr>
                <w:rFonts w:ascii="Arial Narrow" w:hAnsi="Arial Narrow" w:cs="Calibri"/>
                <w:b/>
              </w:rPr>
            </w:pPr>
            <w:r>
              <w:rPr>
                <w:rFonts w:ascii="Arial Narrow" w:hAnsi="Arial Narrow" w:cs="Calibri"/>
                <w:b/>
              </w:rPr>
              <w:t>Suggested Vocabulary</w:t>
            </w:r>
          </w:p>
        </w:tc>
        <w:tc>
          <w:tcPr>
            <w:tcW w:w="9810" w:type="dxa"/>
            <w:gridSpan w:val="13"/>
            <w:tcBorders>
              <w:bottom w:val="single" w:sz="4" w:space="0" w:color="auto"/>
            </w:tcBorders>
          </w:tcPr>
          <w:p w:rsidR="00581E58" w:rsidRPr="001E4DE6" w:rsidRDefault="000D7596" w:rsidP="001E4DE6">
            <w:pPr>
              <w:spacing w:after="0" w:line="240" w:lineRule="auto"/>
              <w:rPr>
                <w:szCs w:val="20"/>
              </w:rPr>
            </w:pPr>
            <w:r w:rsidRPr="00523A74">
              <w:rPr>
                <w:szCs w:val="20"/>
              </w:rPr>
              <w:t>Colonization</w:t>
            </w:r>
            <w:r w:rsidR="001E4DE6">
              <w:rPr>
                <w:szCs w:val="20"/>
              </w:rPr>
              <w:t xml:space="preserve">, </w:t>
            </w:r>
            <w:r w:rsidRPr="001E4DE6">
              <w:rPr>
                <w:szCs w:val="20"/>
              </w:rPr>
              <w:t>War</w:t>
            </w:r>
            <w:r w:rsidR="001E4DE6">
              <w:rPr>
                <w:szCs w:val="20"/>
              </w:rPr>
              <w:t xml:space="preserve">, </w:t>
            </w:r>
            <w:r>
              <w:t>Nationalism</w:t>
            </w:r>
            <w:r w:rsidR="001E4DE6">
              <w:rPr>
                <w:szCs w:val="20"/>
              </w:rPr>
              <w:t xml:space="preserve">, </w:t>
            </w:r>
            <w:r>
              <w:t>Great Depression</w:t>
            </w:r>
            <w:r w:rsidR="001E4DE6">
              <w:rPr>
                <w:szCs w:val="20"/>
              </w:rPr>
              <w:t xml:space="preserve">, </w:t>
            </w:r>
            <w:r w:rsidRPr="000D7596">
              <w:rPr>
                <w:szCs w:val="20"/>
              </w:rPr>
              <w:t>Power Struggle</w:t>
            </w:r>
          </w:p>
        </w:tc>
      </w:tr>
      <w:tr w:rsidR="00581E58" w:rsidRPr="007B1819" w:rsidTr="00B27560">
        <w:trPr>
          <w:trHeight w:val="602"/>
        </w:trPr>
        <w:tc>
          <w:tcPr>
            <w:tcW w:w="11700" w:type="dxa"/>
            <w:gridSpan w:val="15"/>
            <w:shd w:val="clear" w:color="auto" w:fill="D9D9D9"/>
          </w:tcPr>
          <w:p w:rsidR="00581E58" w:rsidRPr="00581E58" w:rsidRDefault="00581E58" w:rsidP="00581E58">
            <w:pPr>
              <w:jc w:val="center"/>
              <w:rPr>
                <w:rFonts w:ascii="Calibri" w:hAnsi="Calibri" w:cs="Calibri"/>
                <w:b/>
                <w:sz w:val="36"/>
                <w:szCs w:val="24"/>
              </w:rPr>
            </w:pPr>
            <w:r w:rsidRPr="00581E58">
              <w:rPr>
                <w:rFonts w:ascii="Calibri" w:hAnsi="Calibri" w:cs="Calibri"/>
                <w:b/>
                <w:sz w:val="36"/>
                <w:szCs w:val="24"/>
              </w:rPr>
              <w:t>PROCEDURES</w:t>
            </w:r>
          </w:p>
        </w:tc>
      </w:tr>
      <w:tr w:rsidR="003A3890" w:rsidRPr="007B1819" w:rsidTr="003A3890">
        <w:trPr>
          <w:trHeight w:val="530"/>
        </w:trPr>
        <w:tc>
          <w:tcPr>
            <w:tcW w:w="360" w:type="dxa"/>
            <w:vMerge w:val="restart"/>
            <w:tcBorders>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r w:rsidRPr="00297668">
              <w:rPr>
                <w:rFonts w:ascii="Calibri" w:hAnsi="Calibri" w:cs="Calibri"/>
                <w:b/>
                <w:sz w:val="32"/>
                <w:szCs w:val="32"/>
              </w:rPr>
              <w:t>A</w:t>
            </w:r>
          </w:p>
        </w:tc>
        <w:tc>
          <w:tcPr>
            <w:tcW w:w="1530" w:type="dxa"/>
            <w:vMerge w:val="restart"/>
            <w:tcBorders>
              <w:left w:val="single" w:sz="4" w:space="0" w:color="auto"/>
              <w:right w:val="single" w:sz="4" w:space="0" w:color="auto"/>
            </w:tcBorders>
            <w:shd w:val="clear" w:color="auto" w:fill="D9D9D9"/>
          </w:tcPr>
          <w:p w:rsidR="00323997" w:rsidRDefault="00323997" w:rsidP="00D77604">
            <w:pPr>
              <w:spacing w:after="0"/>
              <w:jc w:val="right"/>
              <w:rPr>
                <w:rFonts w:ascii="Arial Narrow" w:hAnsi="Arial Narrow" w:cs="Calibri"/>
                <w:b/>
              </w:rPr>
            </w:pPr>
            <w:r>
              <w:rPr>
                <w:rFonts w:ascii="Arial Narrow" w:hAnsi="Arial Narrow" w:cs="Calibri"/>
                <w:b/>
              </w:rPr>
              <w:t>PHASE 1: Hook/</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Activating Strategy</w:t>
            </w:r>
          </w:p>
          <w:p w:rsidR="00794FA7" w:rsidRPr="009F15C9" w:rsidRDefault="00794FA7" w:rsidP="00D77604">
            <w:pPr>
              <w:spacing w:after="0"/>
              <w:rPr>
                <w:rFonts w:ascii="Arial Narrow" w:hAnsi="Arial Narrow" w:cs="Calibri"/>
              </w:rPr>
            </w:pPr>
          </w:p>
        </w:tc>
        <w:tc>
          <w:tcPr>
            <w:tcW w:w="1260" w:type="dxa"/>
            <w:tcBorders>
              <w:top w:val="single" w:sz="4" w:space="0" w:color="auto"/>
              <w:left w:val="single" w:sz="4" w:space="0" w:color="auto"/>
              <w:bottom w:val="nil"/>
              <w:right w:val="nil"/>
            </w:tcBorders>
          </w:tcPr>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427030845"/>
                <w14:checkbox>
                  <w14:checked w14:val="0"/>
                  <w14:checkedState w14:val="2612" w14:font="ＭＳ ゴシック"/>
                  <w14:uncheckedState w14:val="2610" w14:font="ＭＳ ゴシック"/>
                </w14:checkbox>
              </w:sdtPr>
              <w:sdtEndPr/>
              <w:sdtContent>
                <w:r w:rsidR="00794FA7" w:rsidRPr="00E61AB1">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KWL</w:t>
            </w:r>
          </w:p>
          <w:p w:rsidR="00794FA7" w:rsidRPr="00E61AB1" w:rsidRDefault="003721C5" w:rsidP="00794FA7">
            <w:pPr>
              <w:spacing w:after="0"/>
              <w:rPr>
                <w:rFonts w:ascii="Calibri" w:hAnsi="Calibri" w:cs="Calibri"/>
                <w:sz w:val="16"/>
                <w:szCs w:val="16"/>
              </w:rPr>
            </w:pPr>
            <w:sdt>
              <w:sdtPr>
                <w:rPr>
                  <w:rFonts w:ascii="Calibri" w:hAnsi="Calibri" w:cs="Calibri"/>
                  <w:b/>
                  <w:sz w:val="16"/>
                  <w:szCs w:val="16"/>
                </w:rPr>
                <w:id w:val="-17778274"/>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w:t>
            </w:r>
            <w:proofErr w:type="spellStart"/>
            <w:r w:rsidR="003A3890" w:rsidRPr="00E61AB1">
              <w:rPr>
                <w:rFonts w:ascii="Calibri" w:hAnsi="Calibri" w:cs="Calibri"/>
                <w:sz w:val="16"/>
                <w:szCs w:val="16"/>
              </w:rPr>
              <w:t>Wordsplash</w:t>
            </w:r>
            <w:proofErr w:type="spellEnd"/>
          </w:p>
        </w:tc>
        <w:tc>
          <w:tcPr>
            <w:tcW w:w="1710" w:type="dxa"/>
            <w:gridSpan w:val="3"/>
            <w:tcBorders>
              <w:top w:val="single" w:sz="4" w:space="0" w:color="auto"/>
              <w:left w:val="nil"/>
              <w:bottom w:val="nil"/>
              <w:right w:val="nil"/>
            </w:tcBorders>
          </w:tcPr>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2055063145"/>
                <w14:checkbox>
                  <w14:checked w14:val="0"/>
                  <w14:checkedState w14:val="2612" w14:font="ＭＳ ゴシック"/>
                  <w14:uncheckedState w14:val="2610" w14:font="ＭＳ ゴシック"/>
                </w14:checkbox>
              </w:sdtPr>
              <w:sdtEndPr/>
              <w:sdtContent>
                <w:r w:rsidR="00794FA7" w:rsidRPr="00E61AB1">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Draw Pic/Diagram</w:t>
            </w:r>
          </w:p>
          <w:p w:rsidR="00794FA7" w:rsidRPr="00E61AB1" w:rsidRDefault="003721C5" w:rsidP="003A3890">
            <w:pPr>
              <w:spacing w:after="0"/>
              <w:rPr>
                <w:rFonts w:ascii="Calibri" w:hAnsi="Calibri" w:cs="Calibri"/>
                <w:sz w:val="16"/>
                <w:szCs w:val="16"/>
              </w:rPr>
            </w:pPr>
            <w:sdt>
              <w:sdtPr>
                <w:rPr>
                  <w:rFonts w:ascii="Calibri" w:hAnsi="Calibri" w:cs="Calibri"/>
                  <w:b/>
                  <w:sz w:val="16"/>
                  <w:szCs w:val="16"/>
                </w:rPr>
                <w:id w:val="-192697708"/>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Brainstorm</w:t>
            </w:r>
          </w:p>
        </w:tc>
        <w:tc>
          <w:tcPr>
            <w:tcW w:w="1710" w:type="dxa"/>
            <w:gridSpan w:val="4"/>
            <w:tcBorders>
              <w:top w:val="single" w:sz="4" w:space="0" w:color="auto"/>
              <w:left w:val="nil"/>
              <w:bottom w:val="nil"/>
              <w:right w:val="nil"/>
            </w:tcBorders>
          </w:tcPr>
          <w:p w:rsidR="003A3890" w:rsidRPr="00E61AB1" w:rsidRDefault="003721C5" w:rsidP="003A3890">
            <w:pPr>
              <w:spacing w:after="0"/>
              <w:rPr>
                <w:rFonts w:ascii="Calibri" w:hAnsi="Calibri" w:cs="Calibri"/>
                <w:sz w:val="16"/>
                <w:szCs w:val="16"/>
              </w:rPr>
            </w:pPr>
            <w:sdt>
              <w:sdtPr>
                <w:rPr>
                  <w:rFonts w:ascii="Calibri" w:hAnsi="Calibri" w:cs="Calibri"/>
                  <w:b/>
                  <w:sz w:val="16"/>
                  <w:szCs w:val="16"/>
                </w:rPr>
                <w:id w:val="879371634"/>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Draw Pic/Diagram</w:t>
            </w:r>
          </w:p>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1474477406"/>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3A3890" w:rsidRPr="00E61AB1">
              <w:rPr>
                <w:rFonts w:ascii="Calibri" w:hAnsi="Calibri" w:cs="Calibri"/>
                <w:sz w:val="16"/>
                <w:szCs w:val="16"/>
              </w:rPr>
              <w:t>Anticipation Guide</w:t>
            </w:r>
          </w:p>
        </w:tc>
        <w:tc>
          <w:tcPr>
            <w:tcW w:w="1710" w:type="dxa"/>
            <w:gridSpan w:val="2"/>
            <w:tcBorders>
              <w:top w:val="single" w:sz="4" w:space="0" w:color="auto"/>
              <w:left w:val="nil"/>
              <w:bottom w:val="nil"/>
              <w:right w:val="nil"/>
            </w:tcBorders>
          </w:tcPr>
          <w:p w:rsidR="003A3890" w:rsidRPr="00E61AB1" w:rsidRDefault="003721C5" w:rsidP="003A3890">
            <w:pPr>
              <w:spacing w:after="0"/>
              <w:rPr>
                <w:rFonts w:ascii="Calibri" w:hAnsi="Calibri" w:cs="Calibri"/>
                <w:sz w:val="16"/>
                <w:szCs w:val="16"/>
              </w:rPr>
            </w:pPr>
            <w:sdt>
              <w:sdtPr>
                <w:rPr>
                  <w:rFonts w:ascii="Calibri" w:hAnsi="Calibri" w:cs="Calibri"/>
                  <w:b/>
                  <w:sz w:val="16"/>
                  <w:szCs w:val="16"/>
                </w:rPr>
                <w:id w:val="609095760"/>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Activating Acrostic</w:t>
            </w:r>
          </w:p>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147558285"/>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Dear Teacher</w:t>
            </w:r>
          </w:p>
        </w:tc>
        <w:tc>
          <w:tcPr>
            <w:tcW w:w="3420" w:type="dxa"/>
            <w:gridSpan w:val="3"/>
            <w:tcBorders>
              <w:top w:val="single" w:sz="4" w:space="0" w:color="auto"/>
              <w:left w:val="nil"/>
              <w:bottom w:val="nil"/>
              <w:right w:val="single" w:sz="4" w:space="0" w:color="auto"/>
            </w:tcBorders>
          </w:tcPr>
          <w:p w:rsidR="003A3890" w:rsidRPr="00E61AB1" w:rsidRDefault="003721C5" w:rsidP="003A3890">
            <w:pPr>
              <w:spacing w:after="0"/>
              <w:rPr>
                <w:rFonts w:ascii="Calibri" w:hAnsi="Calibri" w:cs="Calibri"/>
                <w:sz w:val="16"/>
                <w:szCs w:val="16"/>
              </w:rPr>
            </w:pPr>
            <w:sdt>
              <w:sdtPr>
                <w:rPr>
                  <w:rFonts w:ascii="Calibri" w:hAnsi="Calibri" w:cs="Calibri"/>
                  <w:b/>
                  <w:sz w:val="16"/>
                  <w:szCs w:val="16"/>
                </w:rPr>
                <w:id w:val="186732238"/>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Sponge</w:t>
            </w:r>
          </w:p>
          <w:p w:rsidR="00794FA7" w:rsidRPr="00E61AB1" w:rsidRDefault="003721C5" w:rsidP="00591F1B">
            <w:pPr>
              <w:spacing w:after="0"/>
              <w:rPr>
                <w:rFonts w:ascii="Calibri" w:hAnsi="Calibri" w:cs="Calibri"/>
                <w:sz w:val="16"/>
                <w:szCs w:val="16"/>
              </w:rPr>
            </w:pPr>
            <w:sdt>
              <w:sdtPr>
                <w:rPr>
                  <w:rFonts w:ascii="Calibri" w:hAnsi="Calibri" w:cs="Calibri"/>
                  <w:b/>
                  <w:sz w:val="16"/>
                  <w:szCs w:val="16"/>
                </w:rPr>
                <w:id w:val="2060744197"/>
                <w14:checkbox>
                  <w14:checked w14:val="1"/>
                  <w14:checkedState w14:val="2612" w14:font="ＭＳ ゴシック"/>
                  <w14:uncheckedState w14:val="2610" w14:font="ＭＳ ゴシック"/>
                </w14:checkbox>
              </w:sdtPr>
              <w:sdtEndPr/>
              <w:sdtContent>
                <w:r w:rsidR="008402B5">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Other:</w:t>
            </w:r>
            <w:r w:rsidR="00A3471C">
              <w:rPr>
                <w:rFonts w:ascii="Calibri" w:hAnsi="Calibri" w:cs="Calibri"/>
                <w:sz w:val="16"/>
                <w:szCs w:val="16"/>
              </w:rPr>
              <w:t xml:space="preserve"> </w:t>
            </w:r>
            <w:r w:rsidR="0004446E">
              <w:rPr>
                <w:rFonts w:ascii="Calibri" w:hAnsi="Calibri" w:cs="Calibri"/>
                <w:sz w:val="16"/>
                <w:szCs w:val="16"/>
              </w:rPr>
              <w:t xml:space="preserve"> </w:t>
            </w:r>
          </w:p>
        </w:tc>
      </w:tr>
      <w:tr w:rsidR="00794FA7" w:rsidRPr="007B1819" w:rsidTr="00CC6521">
        <w:trPr>
          <w:trHeight w:val="503"/>
        </w:trPr>
        <w:tc>
          <w:tcPr>
            <w:tcW w:w="360" w:type="dxa"/>
            <w:vMerge/>
            <w:tcBorders>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EC03AE" w:rsidRDefault="00794FA7" w:rsidP="008F3089">
            <w:pPr>
              <w:spacing w:after="0"/>
              <w:rPr>
                <w:rFonts w:ascii="Calibri" w:hAnsi="Calibri" w:cs="Calibri"/>
                <w:b/>
                <w:sz w:val="16"/>
                <w:szCs w:val="16"/>
              </w:rPr>
            </w:pPr>
            <w:r w:rsidRPr="00C03AE4">
              <w:rPr>
                <w:rFonts w:ascii="Calibri" w:hAnsi="Calibri" w:cs="Calibri"/>
                <w:b/>
                <w:sz w:val="16"/>
                <w:szCs w:val="16"/>
              </w:rPr>
              <w:t>Details of Activator:</w:t>
            </w:r>
            <w:r w:rsidR="00EC03AE">
              <w:rPr>
                <w:rFonts w:ascii="Calibri" w:hAnsi="Calibri" w:cs="Calibri"/>
                <w:b/>
                <w:sz w:val="16"/>
                <w:szCs w:val="16"/>
              </w:rPr>
              <w:t xml:space="preserve"> Guided Imagery Exercise</w:t>
            </w:r>
          </w:p>
          <w:p w:rsidR="00EC03AE" w:rsidRDefault="00EC03AE" w:rsidP="008F3089">
            <w:pPr>
              <w:spacing w:after="0"/>
              <w:rPr>
                <w:rFonts w:ascii="Calibri" w:hAnsi="Calibri" w:cs="Calibri"/>
                <w:b/>
                <w:sz w:val="16"/>
                <w:szCs w:val="16"/>
              </w:rPr>
            </w:pPr>
          </w:p>
          <w:p w:rsidR="00CF6E10" w:rsidRPr="008402B5" w:rsidRDefault="00EC03AE" w:rsidP="00EC03AE">
            <w:pPr>
              <w:spacing w:after="0"/>
              <w:rPr>
                <w:rFonts w:ascii="Calibri" w:hAnsi="Calibri" w:cs="Calibri"/>
                <w:szCs w:val="16"/>
              </w:rPr>
            </w:pPr>
            <w:r w:rsidRPr="008D54A4">
              <w:t xml:space="preserve">Students will participate in a </w:t>
            </w:r>
            <w:r w:rsidRPr="006428C9">
              <w:rPr>
                <w:i/>
              </w:rPr>
              <w:t>Guided Imagery Exercise</w:t>
            </w:r>
            <w:r w:rsidRPr="008D54A4">
              <w:t xml:space="preserve">. </w:t>
            </w:r>
            <w:r>
              <w:t>Teacher will first read the Guided Imagery to the class.  After the reading is finished, s</w:t>
            </w:r>
            <w:r w:rsidRPr="008D54A4">
              <w:t>tudents will record and discuss feelings that result from the guided imagery</w:t>
            </w:r>
            <w:r>
              <w:t xml:space="preserve">.  </w:t>
            </w:r>
            <w:r w:rsidR="002F3195">
              <w:rPr>
                <w:rFonts w:ascii="Calibri" w:hAnsi="Calibri" w:cs="Calibri"/>
                <w:b/>
                <w:sz w:val="16"/>
                <w:szCs w:val="16"/>
              </w:rPr>
              <w:br/>
            </w:r>
          </w:p>
        </w:tc>
      </w:tr>
      <w:tr w:rsidR="00C1033F" w:rsidRPr="007B1819" w:rsidTr="00E61AB1">
        <w:trPr>
          <w:trHeight w:val="1007"/>
        </w:trPr>
        <w:tc>
          <w:tcPr>
            <w:tcW w:w="360" w:type="dxa"/>
            <w:vMerge w:val="restart"/>
            <w:tcBorders>
              <w:top w:val="single" w:sz="4" w:space="0" w:color="auto"/>
              <w:bottom w:val="single" w:sz="4" w:space="0" w:color="auto"/>
              <w:right w:val="single" w:sz="4" w:space="0" w:color="auto"/>
            </w:tcBorders>
            <w:shd w:val="clear" w:color="auto" w:fill="D9D9D9"/>
          </w:tcPr>
          <w:p w:rsidR="00C1033F" w:rsidRPr="00297668" w:rsidRDefault="00C1033F" w:rsidP="00D77604">
            <w:pPr>
              <w:spacing w:after="0"/>
              <w:jc w:val="right"/>
              <w:rPr>
                <w:rFonts w:ascii="Calibri" w:hAnsi="Calibri" w:cs="Calibri"/>
                <w:b/>
                <w:sz w:val="32"/>
                <w:szCs w:val="32"/>
              </w:rPr>
            </w:pPr>
            <w:r w:rsidRPr="00297668">
              <w:rPr>
                <w:rFonts w:ascii="Calibri" w:hAnsi="Calibri" w:cs="Calibri"/>
                <w:b/>
                <w:sz w:val="32"/>
                <w:szCs w:val="32"/>
              </w:rPr>
              <w:t>T</w:t>
            </w:r>
          </w:p>
        </w:tc>
        <w:tc>
          <w:tcPr>
            <w:tcW w:w="1530" w:type="dxa"/>
            <w:vMerge w:val="restart"/>
            <w:tcBorders>
              <w:top w:val="single" w:sz="4" w:space="0" w:color="auto"/>
              <w:left w:val="single" w:sz="4" w:space="0" w:color="auto"/>
              <w:right w:val="single" w:sz="4" w:space="0" w:color="auto"/>
            </w:tcBorders>
            <w:shd w:val="clear" w:color="auto" w:fill="D9D9D9"/>
          </w:tcPr>
          <w:p w:rsidR="00C1033F" w:rsidRPr="009F15C9" w:rsidRDefault="00C1033F" w:rsidP="00D77604">
            <w:pPr>
              <w:spacing w:after="0"/>
              <w:jc w:val="right"/>
              <w:rPr>
                <w:rFonts w:ascii="Arial Narrow" w:hAnsi="Arial Narrow" w:cs="Calibri"/>
              </w:rPr>
            </w:pPr>
            <w:r w:rsidRPr="009F15C9">
              <w:rPr>
                <w:rFonts w:ascii="Arial Narrow" w:hAnsi="Arial Narrow" w:cs="Calibri"/>
                <w:b/>
              </w:rPr>
              <w:t>T</w:t>
            </w:r>
            <w:r>
              <w:rPr>
                <w:rFonts w:ascii="Arial Narrow" w:hAnsi="Arial Narrow" w:cs="Calibri"/>
                <w:b/>
              </w:rPr>
              <w:t>eaching</w:t>
            </w:r>
            <w:r w:rsidRPr="009F15C9">
              <w:rPr>
                <w:rFonts w:ascii="Arial Narrow" w:hAnsi="Arial Narrow" w:cs="Calibri"/>
                <w:b/>
              </w:rPr>
              <w:t xml:space="preserve"> STRATEGIES</w:t>
            </w:r>
            <w:r w:rsidRPr="009F15C9">
              <w:rPr>
                <w:rFonts w:ascii="Arial Narrow" w:hAnsi="Arial Narrow" w:cs="Calibri"/>
              </w:rPr>
              <w:t>:</w:t>
            </w:r>
          </w:p>
          <w:p w:rsidR="00C1033F" w:rsidRPr="009F15C9" w:rsidRDefault="00C1033F" w:rsidP="00D77604">
            <w:pPr>
              <w:spacing w:after="0"/>
              <w:jc w:val="right"/>
              <w:rPr>
                <w:rFonts w:ascii="Arial Narrow" w:hAnsi="Arial Narrow" w:cs="Calibri"/>
                <w:b/>
              </w:rPr>
            </w:pPr>
          </w:p>
        </w:tc>
        <w:tc>
          <w:tcPr>
            <w:tcW w:w="1440" w:type="dxa"/>
            <w:gridSpan w:val="2"/>
            <w:tcBorders>
              <w:top w:val="single" w:sz="4" w:space="0" w:color="auto"/>
              <w:left w:val="single" w:sz="4" w:space="0" w:color="auto"/>
              <w:bottom w:val="nil"/>
              <w:right w:val="nil"/>
            </w:tcBorders>
          </w:tcPr>
          <w:p w:rsidR="00C1033F" w:rsidRPr="00E61AB1" w:rsidRDefault="003721C5" w:rsidP="00D77604">
            <w:pPr>
              <w:spacing w:after="0"/>
              <w:rPr>
                <w:rFonts w:ascii="Calibri" w:hAnsi="Calibri" w:cs="Calibri"/>
                <w:sz w:val="16"/>
                <w:szCs w:val="16"/>
              </w:rPr>
            </w:pPr>
            <w:sdt>
              <w:sdtPr>
                <w:rPr>
                  <w:rFonts w:ascii="Calibri" w:hAnsi="Calibri" w:cs="Calibri"/>
                  <w:b/>
                  <w:sz w:val="16"/>
                  <w:szCs w:val="16"/>
                </w:rPr>
                <w:id w:val="-1932192607"/>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Peer Tutoring</w:t>
            </w:r>
          </w:p>
          <w:p w:rsidR="00C1033F" w:rsidRPr="00E61AB1" w:rsidRDefault="003721C5" w:rsidP="00D77604">
            <w:pPr>
              <w:spacing w:after="0"/>
              <w:rPr>
                <w:rFonts w:ascii="Calibri" w:hAnsi="Calibri" w:cs="Calibri"/>
                <w:sz w:val="16"/>
                <w:szCs w:val="16"/>
              </w:rPr>
            </w:pPr>
            <w:sdt>
              <w:sdtPr>
                <w:rPr>
                  <w:rFonts w:ascii="Calibri" w:hAnsi="Calibri" w:cs="Calibri"/>
                  <w:b/>
                  <w:sz w:val="16"/>
                  <w:szCs w:val="16"/>
                </w:rPr>
                <w:id w:val="160268700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Simulations</w:t>
            </w:r>
          </w:p>
          <w:p w:rsidR="00C1033F" w:rsidRPr="00E61AB1" w:rsidRDefault="003721C5" w:rsidP="00D77604">
            <w:pPr>
              <w:spacing w:after="0"/>
              <w:rPr>
                <w:rFonts w:ascii="Calibri" w:hAnsi="Calibri" w:cs="Calibri"/>
                <w:sz w:val="16"/>
                <w:szCs w:val="16"/>
              </w:rPr>
            </w:pPr>
            <w:sdt>
              <w:sdtPr>
                <w:rPr>
                  <w:rFonts w:ascii="Calibri" w:hAnsi="Calibri" w:cs="Calibri"/>
                  <w:b/>
                  <w:sz w:val="16"/>
                  <w:szCs w:val="16"/>
                </w:rPr>
                <w:id w:val="-1331669853"/>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Hands On</w:t>
            </w:r>
          </w:p>
          <w:p w:rsidR="00C1033F" w:rsidRPr="00E61AB1" w:rsidRDefault="00C1033F" w:rsidP="00D77604">
            <w:pPr>
              <w:spacing w:after="0"/>
              <w:rPr>
                <w:rFonts w:ascii="Calibri" w:hAnsi="Calibri" w:cs="Calibri"/>
                <w:sz w:val="16"/>
                <w:szCs w:val="16"/>
              </w:rPr>
            </w:pPr>
          </w:p>
        </w:tc>
        <w:tc>
          <w:tcPr>
            <w:tcW w:w="1890" w:type="dxa"/>
            <w:gridSpan w:val="3"/>
            <w:tcBorders>
              <w:top w:val="single" w:sz="4" w:space="0" w:color="auto"/>
              <w:left w:val="nil"/>
              <w:bottom w:val="nil"/>
              <w:right w:val="nil"/>
            </w:tcBorders>
          </w:tcPr>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2027363562"/>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Lecture</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2139447941"/>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C1033F" w:rsidRPr="00E61AB1">
              <w:rPr>
                <w:rFonts w:ascii="Calibri" w:hAnsi="Calibri" w:cs="Calibri"/>
                <w:sz w:val="16"/>
                <w:szCs w:val="16"/>
              </w:rPr>
              <w:t>Independent Activities</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444385005"/>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Cooperative Learning</w:t>
            </w:r>
          </w:p>
          <w:p w:rsidR="00C1033F" w:rsidRPr="00E61AB1" w:rsidRDefault="00C1033F" w:rsidP="00C1033F">
            <w:pPr>
              <w:spacing w:after="0"/>
              <w:rPr>
                <w:rFonts w:ascii="Calibri" w:hAnsi="Calibri" w:cs="Calibri"/>
                <w:sz w:val="16"/>
                <w:szCs w:val="16"/>
              </w:rPr>
            </w:pPr>
          </w:p>
        </w:tc>
        <w:tc>
          <w:tcPr>
            <w:tcW w:w="1710" w:type="dxa"/>
            <w:gridSpan w:val="4"/>
            <w:tcBorders>
              <w:top w:val="single" w:sz="4" w:space="0" w:color="auto"/>
              <w:left w:val="nil"/>
              <w:bottom w:val="nil"/>
              <w:right w:val="nil"/>
            </w:tcBorders>
          </w:tcPr>
          <w:p w:rsidR="00AF2410" w:rsidRPr="00E61AB1" w:rsidRDefault="003721C5" w:rsidP="00C1033F">
            <w:pPr>
              <w:spacing w:after="0"/>
              <w:rPr>
                <w:rFonts w:ascii="Calibri" w:hAnsi="Calibri" w:cs="Calibri"/>
                <w:sz w:val="16"/>
                <w:szCs w:val="16"/>
              </w:rPr>
            </w:pPr>
            <w:sdt>
              <w:sdtPr>
                <w:rPr>
                  <w:rFonts w:ascii="Calibri" w:hAnsi="Calibri" w:cs="Calibri"/>
                  <w:b/>
                  <w:sz w:val="16"/>
                  <w:szCs w:val="16"/>
                </w:rPr>
                <w:id w:val="1442195326"/>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AF2410" w:rsidRPr="00E61AB1">
              <w:rPr>
                <w:rFonts w:ascii="Calibri" w:hAnsi="Calibri" w:cs="Calibri"/>
                <w:sz w:val="16"/>
                <w:szCs w:val="16"/>
              </w:rPr>
              <w:t xml:space="preserve"> Visuals</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1629749581"/>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Graphic Organizers</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1835420771"/>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Pairings</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86984046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Centers</w:t>
            </w:r>
          </w:p>
          <w:p w:rsidR="00C1033F" w:rsidRPr="00E61AB1" w:rsidRDefault="00C1033F" w:rsidP="00D77604">
            <w:pPr>
              <w:spacing w:after="0"/>
              <w:rPr>
                <w:rFonts w:ascii="Calibri" w:hAnsi="Calibri" w:cs="Calibri"/>
                <w:sz w:val="16"/>
                <w:szCs w:val="16"/>
              </w:rPr>
            </w:pPr>
          </w:p>
        </w:tc>
        <w:tc>
          <w:tcPr>
            <w:tcW w:w="1350" w:type="dxa"/>
            <w:tcBorders>
              <w:top w:val="single" w:sz="4" w:space="0" w:color="auto"/>
              <w:left w:val="nil"/>
              <w:bottom w:val="nil"/>
              <w:right w:val="nil"/>
            </w:tcBorders>
          </w:tcPr>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50160571"/>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Whole group instruction</w:t>
            </w:r>
          </w:p>
          <w:p w:rsidR="00C1033F" w:rsidRPr="00E61AB1" w:rsidRDefault="003721C5" w:rsidP="00C1033F">
            <w:pPr>
              <w:spacing w:after="0"/>
              <w:rPr>
                <w:rFonts w:ascii="Calibri" w:hAnsi="Calibri" w:cs="Calibri"/>
                <w:sz w:val="16"/>
                <w:szCs w:val="16"/>
              </w:rPr>
            </w:pPr>
            <w:sdt>
              <w:sdtPr>
                <w:rPr>
                  <w:rFonts w:ascii="Calibri" w:hAnsi="Calibri" w:cs="Calibri"/>
                  <w:b/>
                  <w:sz w:val="16"/>
                  <w:szCs w:val="16"/>
                </w:rPr>
                <w:id w:val="138676569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Projects</w:t>
            </w:r>
          </w:p>
          <w:p w:rsidR="00C1033F" w:rsidRPr="00E61AB1" w:rsidRDefault="003721C5" w:rsidP="00D77604">
            <w:pPr>
              <w:spacing w:after="0"/>
              <w:rPr>
                <w:rFonts w:ascii="Calibri" w:hAnsi="Calibri" w:cs="Calibri"/>
                <w:sz w:val="16"/>
                <w:szCs w:val="16"/>
              </w:rPr>
            </w:pPr>
            <w:sdt>
              <w:sdtPr>
                <w:rPr>
                  <w:rFonts w:ascii="Calibri" w:hAnsi="Calibri" w:cs="Calibri"/>
                  <w:b/>
                  <w:sz w:val="16"/>
                  <w:szCs w:val="16"/>
                </w:rPr>
                <w:id w:val="1685406189"/>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C1033F" w:rsidRPr="00A50102">
              <w:rPr>
                <w:rFonts w:ascii="Calibri" w:hAnsi="Calibri" w:cs="Calibri"/>
                <w:sz w:val="16"/>
                <w:szCs w:val="16"/>
              </w:rPr>
              <w:t>Technology Integration</w:t>
            </w:r>
          </w:p>
        </w:tc>
        <w:tc>
          <w:tcPr>
            <w:tcW w:w="1800" w:type="dxa"/>
            <w:gridSpan w:val="2"/>
            <w:tcBorders>
              <w:top w:val="single" w:sz="4" w:space="0" w:color="auto"/>
              <w:left w:val="nil"/>
              <w:bottom w:val="nil"/>
              <w:right w:val="nil"/>
            </w:tcBorders>
          </w:tcPr>
          <w:p w:rsidR="00C1033F" w:rsidRPr="00E61AB1" w:rsidRDefault="003721C5" w:rsidP="003A3890">
            <w:pPr>
              <w:spacing w:after="0"/>
              <w:rPr>
                <w:rFonts w:ascii="Calibri" w:hAnsi="Calibri" w:cs="Calibri"/>
                <w:sz w:val="16"/>
                <w:szCs w:val="16"/>
              </w:rPr>
            </w:pPr>
            <w:sdt>
              <w:sdtPr>
                <w:rPr>
                  <w:rFonts w:ascii="Calibri" w:hAnsi="Calibri" w:cs="Calibri"/>
                  <w:b/>
                  <w:sz w:val="16"/>
                  <w:szCs w:val="16"/>
                </w:rPr>
                <w:id w:val="-57905779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Guided Reading</w:t>
            </w:r>
          </w:p>
          <w:p w:rsidR="00C1033F" w:rsidRPr="00E61AB1" w:rsidRDefault="003721C5" w:rsidP="003A3890">
            <w:pPr>
              <w:spacing w:after="0"/>
              <w:rPr>
                <w:rFonts w:ascii="Calibri" w:hAnsi="Calibri" w:cs="Calibri"/>
                <w:sz w:val="16"/>
                <w:szCs w:val="16"/>
              </w:rPr>
            </w:pPr>
            <w:sdt>
              <w:sdtPr>
                <w:rPr>
                  <w:rFonts w:ascii="Calibri" w:hAnsi="Calibri" w:cs="Calibri"/>
                  <w:b/>
                  <w:sz w:val="16"/>
                  <w:szCs w:val="16"/>
                </w:rPr>
                <w:id w:val="1341967705"/>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Response Cards</w:t>
            </w:r>
          </w:p>
          <w:p w:rsidR="00C1033F" w:rsidRPr="00E61AB1" w:rsidRDefault="00C1033F" w:rsidP="00D77604">
            <w:pPr>
              <w:spacing w:after="0"/>
              <w:rPr>
                <w:rFonts w:ascii="Calibri" w:hAnsi="Calibri" w:cs="Calibri"/>
                <w:sz w:val="16"/>
                <w:szCs w:val="16"/>
              </w:rPr>
            </w:pPr>
          </w:p>
        </w:tc>
        <w:tc>
          <w:tcPr>
            <w:tcW w:w="1620" w:type="dxa"/>
            <w:tcBorders>
              <w:top w:val="single" w:sz="4" w:space="0" w:color="auto"/>
              <w:left w:val="nil"/>
              <w:bottom w:val="nil"/>
              <w:right w:val="single" w:sz="4" w:space="0" w:color="auto"/>
            </w:tcBorders>
          </w:tcPr>
          <w:p w:rsidR="00C1033F" w:rsidRPr="00E61AB1" w:rsidRDefault="003721C5" w:rsidP="003A3890">
            <w:pPr>
              <w:spacing w:after="0"/>
              <w:rPr>
                <w:rFonts w:ascii="Calibri" w:hAnsi="Calibri" w:cs="Calibri"/>
                <w:sz w:val="16"/>
                <w:szCs w:val="16"/>
              </w:rPr>
            </w:pPr>
            <w:sdt>
              <w:sdtPr>
                <w:rPr>
                  <w:rFonts w:ascii="Calibri" w:hAnsi="Calibri" w:cs="Calibri"/>
                  <w:b/>
                  <w:sz w:val="16"/>
                  <w:szCs w:val="16"/>
                </w:rPr>
                <w:id w:val="-9830125"/>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Gallery Walk</w:t>
            </w:r>
          </w:p>
          <w:p w:rsidR="00C1033F" w:rsidRPr="00E61AB1" w:rsidRDefault="003721C5" w:rsidP="003A3890">
            <w:pPr>
              <w:spacing w:after="0"/>
              <w:rPr>
                <w:rFonts w:ascii="Calibri" w:hAnsi="Calibri" w:cs="Calibri"/>
                <w:sz w:val="16"/>
                <w:szCs w:val="16"/>
              </w:rPr>
            </w:pPr>
            <w:sdt>
              <w:sdtPr>
                <w:rPr>
                  <w:rFonts w:ascii="Calibri" w:hAnsi="Calibri" w:cs="Calibri"/>
                  <w:b/>
                  <w:sz w:val="16"/>
                  <w:szCs w:val="16"/>
                </w:rPr>
                <w:id w:val="1877039825"/>
                <w14:checkbox>
                  <w14:checked w14:val="0"/>
                  <w14:checkedState w14:val="2612" w14:font="ＭＳ ゴシック"/>
                  <w14:uncheckedState w14:val="2610" w14:font="ＭＳ ゴシック"/>
                </w14:checkbox>
              </w:sdtPr>
              <w:sdtEndPr/>
              <w:sdtContent>
                <w:r w:rsidR="00AF241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Quick Write</w:t>
            </w:r>
          </w:p>
          <w:p w:rsidR="00C1033F" w:rsidRPr="00E61AB1" w:rsidRDefault="003721C5" w:rsidP="003A3890">
            <w:pPr>
              <w:spacing w:after="0"/>
              <w:rPr>
                <w:rFonts w:ascii="Calibri" w:hAnsi="Calibri" w:cs="Calibri"/>
                <w:sz w:val="16"/>
                <w:szCs w:val="16"/>
              </w:rPr>
            </w:pPr>
            <w:sdt>
              <w:sdtPr>
                <w:rPr>
                  <w:rFonts w:ascii="Calibri" w:hAnsi="Calibri" w:cs="Calibri"/>
                  <w:b/>
                  <w:sz w:val="16"/>
                  <w:szCs w:val="16"/>
                  <w:shd w:val="clear" w:color="auto" w:fill="FFFFFF" w:themeFill="background1"/>
                </w:rPr>
                <w:id w:val="1533158034"/>
                <w14:checkbox>
                  <w14:checked w14:val="1"/>
                  <w14:checkedState w14:val="2612" w14:font="ＭＳ ゴシック"/>
                  <w14:uncheckedState w14:val="2610" w14:font="ＭＳ ゴシック"/>
                </w14:checkbox>
              </w:sdtPr>
              <w:sdtEndPr/>
              <w:sdtContent>
                <w:r w:rsidR="00EC03AE">
                  <w:rPr>
                    <w:rFonts w:ascii="MS Gothic" w:eastAsia="MS Gothic" w:hAnsi="MS Gothic" w:cs="Calibri" w:hint="eastAsia"/>
                    <w:b/>
                    <w:sz w:val="16"/>
                    <w:szCs w:val="16"/>
                    <w:shd w:val="clear" w:color="auto" w:fill="FFFFFF" w:themeFill="background1"/>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Other:</w:t>
            </w:r>
          </w:p>
          <w:p w:rsidR="00C1033F" w:rsidRPr="00E61AB1" w:rsidRDefault="00C1033F" w:rsidP="00D77604">
            <w:pPr>
              <w:spacing w:after="0"/>
              <w:rPr>
                <w:rFonts w:ascii="Calibri" w:hAnsi="Calibri" w:cs="Calibri"/>
                <w:sz w:val="16"/>
                <w:szCs w:val="16"/>
              </w:rPr>
            </w:pPr>
          </w:p>
        </w:tc>
      </w:tr>
      <w:tr w:rsidR="00C1033F" w:rsidRPr="007B1819" w:rsidTr="00CC6521">
        <w:trPr>
          <w:trHeight w:val="638"/>
        </w:trPr>
        <w:tc>
          <w:tcPr>
            <w:tcW w:w="360" w:type="dxa"/>
            <w:vMerge/>
            <w:tcBorders>
              <w:top w:val="single" w:sz="4" w:space="0" w:color="auto"/>
              <w:bottom w:val="single" w:sz="4" w:space="0" w:color="auto"/>
              <w:right w:val="single" w:sz="4" w:space="0" w:color="auto"/>
            </w:tcBorders>
            <w:shd w:val="clear" w:color="auto" w:fill="D9D9D9"/>
          </w:tcPr>
          <w:p w:rsidR="00C1033F" w:rsidRPr="00297668" w:rsidRDefault="00C1033F" w:rsidP="00D77604">
            <w:pPr>
              <w:spacing w:after="0"/>
              <w:jc w:val="right"/>
              <w:rPr>
                <w:rFonts w:ascii="Calibri" w:hAnsi="Calibri"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C1033F" w:rsidRPr="009F15C9" w:rsidRDefault="00C1033F"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C1033F" w:rsidRDefault="00C1033F" w:rsidP="008868B5">
            <w:pPr>
              <w:spacing w:after="0"/>
              <w:rPr>
                <w:rFonts w:ascii="Calibri" w:hAnsi="Calibri" w:cs="Calibri"/>
                <w:b/>
                <w:sz w:val="16"/>
                <w:szCs w:val="16"/>
              </w:rPr>
            </w:pPr>
            <w:r w:rsidRPr="00C03AE4">
              <w:rPr>
                <w:rFonts w:ascii="Calibri" w:hAnsi="Calibri" w:cs="Calibri"/>
                <w:b/>
                <w:sz w:val="16"/>
                <w:szCs w:val="16"/>
              </w:rPr>
              <w:t>Details of Strategies:</w:t>
            </w:r>
            <w:r w:rsidR="00EC03AE">
              <w:rPr>
                <w:rFonts w:ascii="Calibri" w:hAnsi="Calibri" w:cs="Calibri"/>
                <w:b/>
                <w:sz w:val="16"/>
                <w:szCs w:val="16"/>
              </w:rPr>
              <w:t xml:space="preserve"> Creative Problem Solving</w:t>
            </w:r>
          </w:p>
          <w:p w:rsidR="00FF1A45" w:rsidRPr="00B723DF" w:rsidRDefault="00EC03AE" w:rsidP="00FC4FD0">
            <w:pPr>
              <w:spacing w:after="0" w:line="240" w:lineRule="auto"/>
              <w:contextualSpacing/>
              <w:rPr>
                <w:rFonts w:ascii="Calibri" w:hAnsi="Calibri" w:cs="Calibri"/>
              </w:rPr>
            </w:pPr>
            <w:r w:rsidRPr="00B723DF">
              <w:rPr>
                <w:rFonts w:ascii="Calibri" w:hAnsi="Calibri" w:cs="Calibri"/>
              </w:rPr>
              <w:t>Students will identify and solve a conflict.</w:t>
            </w:r>
          </w:p>
        </w:tc>
      </w:tr>
      <w:tr w:rsidR="00CC6521" w:rsidRPr="007B1819" w:rsidTr="003F71C9">
        <w:trPr>
          <w:trHeight w:val="1052"/>
        </w:trPr>
        <w:tc>
          <w:tcPr>
            <w:tcW w:w="360" w:type="dxa"/>
            <w:vMerge/>
            <w:tcBorders>
              <w:top w:val="single" w:sz="4" w:space="0" w:color="auto"/>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vMerge w:val="restart"/>
            <w:tcBorders>
              <w:top w:val="single" w:sz="4" w:space="0" w:color="auto"/>
              <w:left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r w:rsidRPr="009F15C9">
              <w:rPr>
                <w:rFonts w:ascii="Arial Narrow" w:hAnsi="Arial Narrow" w:cs="Calibri"/>
                <w:b/>
              </w:rPr>
              <w:t>Differentiation</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STRATEGIES</w:t>
            </w:r>
            <w:r w:rsidRPr="009F15C9">
              <w:rPr>
                <w:rFonts w:ascii="Arial Narrow" w:hAnsi="Arial Narrow" w:cs="Calibri"/>
              </w:rPr>
              <w:t>:</w:t>
            </w:r>
          </w:p>
          <w:p w:rsidR="00794FA7" w:rsidRPr="009F15C9" w:rsidRDefault="00794FA7" w:rsidP="00D77604">
            <w:pPr>
              <w:spacing w:after="0"/>
              <w:jc w:val="right"/>
              <w:rPr>
                <w:rFonts w:ascii="Arial Narrow" w:hAnsi="Arial Narrow" w:cs="Calibri"/>
              </w:rPr>
            </w:pPr>
          </w:p>
          <w:p w:rsidR="00794FA7" w:rsidRPr="009F15C9" w:rsidRDefault="00794FA7" w:rsidP="00D77604">
            <w:pPr>
              <w:spacing w:after="0"/>
              <w:jc w:val="right"/>
              <w:rPr>
                <w:rFonts w:ascii="Arial Narrow" w:hAnsi="Arial Narrow" w:cs="Calibri"/>
                <w:b/>
              </w:rPr>
            </w:pPr>
          </w:p>
        </w:tc>
        <w:tc>
          <w:tcPr>
            <w:tcW w:w="2160" w:type="dxa"/>
            <w:gridSpan w:val="3"/>
            <w:tcBorders>
              <w:top w:val="single" w:sz="4" w:space="0" w:color="auto"/>
              <w:left w:val="single" w:sz="4" w:space="0" w:color="auto"/>
              <w:bottom w:val="nil"/>
              <w:right w:val="nil"/>
            </w:tcBorders>
          </w:tcPr>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2013797250"/>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Anchor Activities</w:t>
            </w:r>
          </w:p>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1567956147"/>
                <w14:checkbox>
                  <w14:checked w14:val="0"/>
                  <w14:checkedState w14:val="2612" w14:font="ＭＳ ゴシック"/>
                  <w14:uncheckedState w14:val="2610" w14:font="ＭＳ ゴシック"/>
                </w14:checkbox>
              </w:sdtPr>
              <w:sdtEndPr/>
              <w:sdtContent>
                <w:r w:rsidR="00C12220">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Choices of Review</w:t>
            </w:r>
          </w:p>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284856837"/>
                <w14:checkbox>
                  <w14:checked w14:val="1"/>
                  <w14:checkedState w14:val="2612" w14:font="ＭＳ ゴシック"/>
                  <w14:uncheckedState w14:val="2610" w14:font="ＭＳ ゴシック"/>
                </w14:checkbox>
              </w:sdtPr>
              <w:sdtEndPr/>
              <w:sdtContent>
                <w:r w:rsidR="00B723DF">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Flexible grouping/ seating</w:t>
            </w:r>
          </w:p>
          <w:p w:rsidR="00794FA7" w:rsidRPr="00E61AB1" w:rsidRDefault="00794FA7" w:rsidP="00D77604">
            <w:pPr>
              <w:spacing w:after="0"/>
              <w:rPr>
                <w:rFonts w:ascii="Calibri" w:hAnsi="Calibri" w:cs="Calibri"/>
                <w:sz w:val="16"/>
                <w:szCs w:val="16"/>
              </w:rPr>
            </w:pPr>
          </w:p>
        </w:tc>
        <w:tc>
          <w:tcPr>
            <w:tcW w:w="1350" w:type="dxa"/>
            <w:gridSpan w:val="3"/>
            <w:tcBorders>
              <w:top w:val="single" w:sz="4" w:space="0" w:color="auto"/>
              <w:left w:val="nil"/>
              <w:bottom w:val="nil"/>
              <w:right w:val="nil"/>
            </w:tcBorders>
          </w:tcPr>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270461602"/>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Simulations</w:t>
            </w:r>
          </w:p>
          <w:p w:rsidR="00CC6521" w:rsidRPr="00E61AB1" w:rsidRDefault="003721C5" w:rsidP="003A2207">
            <w:pPr>
              <w:spacing w:after="0"/>
              <w:rPr>
                <w:rFonts w:ascii="Calibri" w:hAnsi="Calibri" w:cs="Calibri"/>
                <w:sz w:val="16"/>
                <w:szCs w:val="16"/>
              </w:rPr>
            </w:pPr>
            <w:sdt>
              <w:sdtPr>
                <w:rPr>
                  <w:rFonts w:ascii="Calibri" w:hAnsi="Calibri" w:cs="Calibri"/>
                  <w:b/>
                  <w:sz w:val="16"/>
                  <w:szCs w:val="16"/>
                </w:rPr>
                <w:id w:val="-1425177421"/>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CC6521" w:rsidRPr="00E61AB1">
              <w:rPr>
                <w:rFonts w:ascii="Calibri" w:hAnsi="Calibri" w:cs="Calibri"/>
                <w:sz w:val="16"/>
                <w:szCs w:val="16"/>
              </w:rPr>
              <w:t>Games</w:t>
            </w:r>
            <w:r w:rsidR="00794FA7" w:rsidRPr="00E61AB1">
              <w:rPr>
                <w:rFonts w:ascii="Calibri" w:hAnsi="Calibri" w:cs="Calibri"/>
                <w:sz w:val="16"/>
                <w:szCs w:val="16"/>
              </w:rPr>
              <w:t xml:space="preserve"> </w:t>
            </w:r>
          </w:p>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421872136"/>
                <w14:checkbox>
                  <w14:checked w14:val="0"/>
                  <w14:checkedState w14:val="2612" w14:font="ＭＳ ゴシック"/>
                  <w14:uncheckedState w14:val="2610" w14:font="ＭＳ ゴシック"/>
                </w14:checkbox>
              </w:sdtPr>
              <w:sdtEndPr/>
              <w:sdtContent>
                <w:r w:rsidR="00DD7C1A">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794FA7" w:rsidRPr="00E61AB1" w:rsidRDefault="00794FA7" w:rsidP="00D77604">
            <w:pPr>
              <w:spacing w:after="0"/>
              <w:rPr>
                <w:rFonts w:ascii="Calibri" w:hAnsi="Calibri" w:cs="Calibri"/>
                <w:sz w:val="16"/>
                <w:szCs w:val="16"/>
              </w:rPr>
            </w:pPr>
          </w:p>
        </w:tc>
        <w:tc>
          <w:tcPr>
            <w:tcW w:w="1080" w:type="dxa"/>
            <w:tcBorders>
              <w:top w:val="single" w:sz="4" w:space="0" w:color="auto"/>
              <w:left w:val="nil"/>
              <w:bottom w:val="nil"/>
              <w:right w:val="nil"/>
            </w:tcBorders>
          </w:tcPr>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23447231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672759005"/>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6B2083" w:rsidRPr="00E61AB1">
              <w:rPr>
                <w:rFonts w:ascii="Calibri" w:hAnsi="Calibri" w:cs="Calibri"/>
                <w:sz w:val="16"/>
                <w:szCs w:val="16"/>
              </w:rPr>
              <w:t>Lit Circles</w:t>
            </w:r>
          </w:p>
          <w:p w:rsidR="00CC6521" w:rsidRPr="00E61AB1" w:rsidRDefault="003721C5" w:rsidP="00CC6521">
            <w:pPr>
              <w:spacing w:after="0"/>
              <w:rPr>
                <w:rFonts w:ascii="Calibri" w:hAnsi="Calibri" w:cs="Calibri"/>
                <w:sz w:val="16"/>
                <w:szCs w:val="16"/>
              </w:rPr>
            </w:pPr>
            <w:sdt>
              <w:sdtPr>
                <w:rPr>
                  <w:rFonts w:ascii="Calibri" w:hAnsi="Calibri" w:cs="Calibri"/>
                  <w:b/>
                  <w:sz w:val="16"/>
                  <w:szCs w:val="16"/>
                </w:rPr>
                <w:id w:val="-2129539543"/>
                <w14:checkbox>
                  <w14:checked w14:val="0"/>
                  <w14:checkedState w14:val="2612" w14:font="ＭＳ ゴシック"/>
                  <w14:uncheckedState w14:val="2610" w14:font="ＭＳ ゴシック"/>
                </w14:checkbox>
              </w:sdtPr>
              <w:sdtEndPr/>
              <w:sdtContent>
                <w:r w:rsidR="00CC6521"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Cubing</w:t>
            </w:r>
          </w:p>
          <w:p w:rsidR="00794FA7" w:rsidRPr="00E61AB1" w:rsidRDefault="00794FA7" w:rsidP="00D77604">
            <w:pPr>
              <w:spacing w:after="0"/>
              <w:rPr>
                <w:rFonts w:ascii="Calibri" w:hAnsi="Calibri" w:cs="Calibri"/>
                <w:sz w:val="16"/>
                <w:szCs w:val="16"/>
              </w:rPr>
            </w:pPr>
          </w:p>
        </w:tc>
        <w:tc>
          <w:tcPr>
            <w:tcW w:w="1980" w:type="dxa"/>
            <w:gridSpan w:val="4"/>
            <w:tcBorders>
              <w:top w:val="single" w:sz="4" w:space="0" w:color="auto"/>
              <w:left w:val="nil"/>
              <w:bottom w:val="nil"/>
              <w:right w:val="nil"/>
            </w:tcBorders>
          </w:tcPr>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964652270"/>
                <w14:checkbox>
                  <w14:checked w14:val="0"/>
                  <w14:checkedState w14:val="2612" w14:font="ＭＳ ゴシック"/>
                  <w14:uncheckedState w14:val="2610" w14:font="ＭＳ ゴシック"/>
                </w14:checkbox>
              </w:sdtPr>
              <w:sdtEndPr/>
              <w:sdtContent>
                <w:r w:rsidR="00B723DF">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Menus/ Choice Boards</w:t>
            </w:r>
          </w:p>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695967571"/>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Multiple levels of questions</w:t>
            </w:r>
          </w:p>
          <w:p w:rsidR="00794FA7" w:rsidRPr="00E61AB1" w:rsidRDefault="00794FA7" w:rsidP="003A2207">
            <w:pPr>
              <w:spacing w:after="0"/>
              <w:rPr>
                <w:rFonts w:ascii="Calibri" w:hAnsi="Calibri" w:cs="Calibri"/>
                <w:sz w:val="16"/>
                <w:szCs w:val="16"/>
              </w:rPr>
            </w:pPr>
          </w:p>
        </w:tc>
        <w:tc>
          <w:tcPr>
            <w:tcW w:w="1620" w:type="dxa"/>
            <w:tcBorders>
              <w:top w:val="single" w:sz="4" w:space="0" w:color="auto"/>
              <w:left w:val="nil"/>
              <w:bottom w:val="nil"/>
              <w:right w:val="nil"/>
            </w:tcBorders>
          </w:tcPr>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611811924"/>
                <w14:checkbox>
                  <w14:checked w14:val="0"/>
                  <w14:checkedState w14:val="2612" w14:font="ＭＳ ゴシック"/>
                  <w14:uncheckedState w14:val="2610" w14:font="ＭＳ ゴシック"/>
                </w14:checkbox>
              </w:sdtPr>
              <w:sdtEndPr/>
              <w:sdtContent>
                <w:r w:rsidR="00C12220">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Think-Pair- Share</w:t>
            </w:r>
          </w:p>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71901877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6B2083" w:rsidRPr="00E61AB1">
              <w:rPr>
                <w:rFonts w:ascii="Calibri" w:hAnsi="Calibri" w:cs="Calibri"/>
                <w:sz w:val="16"/>
                <w:szCs w:val="16"/>
              </w:rPr>
              <w:t>Interest Groups</w:t>
            </w:r>
          </w:p>
          <w:p w:rsidR="00794FA7" w:rsidRPr="00E61AB1" w:rsidRDefault="003721C5" w:rsidP="00D77604">
            <w:pPr>
              <w:spacing w:after="0"/>
              <w:rPr>
                <w:rFonts w:ascii="Calibri" w:hAnsi="Calibri" w:cs="Calibri"/>
                <w:sz w:val="16"/>
                <w:szCs w:val="16"/>
              </w:rPr>
            </w:pPr>
            <w:sdt>
              <w:sdtPr>
                <w:rPr>
                  <w:rFonts w:ascii="Calibri" w:hAnsi="Calibri" w:cs="Calibri"/>
                  <w:b/>
                  <w:sz w:val="16"/>
                  <w:szCs w:val="16"/>
                </w:rPr>
                <w:id w:val="997697590"/>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Multiple Intelligence</w:t>
            </w:r>
          </w:p>
        </w:tc>
        <w:tc>
          <w:tcPr>
            <w:tcW w:w="1620" w:type="dxa"/>
            <w:tcBorders>
              <w:top w:val="single" w:sz="4" w:space="0" w:color="auto"/>
              <w:left w:val="nil"/>
              <w:bottom w:val="nil"/>
              <w:right w:val="single" w:sz="4" w:space="0" w:color="auto"/>
            </w:tcBorders>
          </w:tcPr>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92765058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Jigsaw</w:t>
            </w:r>
          </w:p>
          <w:p w:rsidR="00794FA7" w:rsidRPr="00E61AB1" w:rsidRDefault="003721C5" w:rsidP="003A2207">
            <w:pPr>
              <w:spacing w:after="0"/>
              <w:rPr>
                <w:rFonts w:ascii="Calibri" w:hAnsi="Calibri" w:cs="Calibri"/>
                <w:sz w:val="16"/>
                <w:szCs w:val="16"/>
              </w:rPr>
            </w:pPr>
            <w:sdt>
              <w:sdtPr>
                <w:rPr>
                  <w:rFonts w:ascii="Calibri" w:hAnsi="Calibri" w:cs="Calibri"/>
                  <w:b/>
                  <w:sz w:val="16"/>
                  <w:szCs w:val="16"/>
                </w:rPr>
                <w:id w:val="787709775"/>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Varied Modes of Products</w:t>
            </w:r>
          </w:p>
          <w:p w:rsidR="003A2207" w:rsidRPr="00E61AB1" w:rsidRDefault="003721C5" w:rsidP="003A2207">
            <w:pPr>
              <w:spacing w:after="0"/>
              <w:rPr>
                <w:rFonts w:ascii="Calibri" w:hAnsi="Calibri" w:cs="Calibri"/>
                <w:sz w:val="16"/>
                <w:szCs w:val="16"/>
              </w:rPr>
            </w:pPr>
            <w:sdt>
              <w:sdtPr>
                <w:rPr>
                  <w:rFonts w:ascii="Calibri" w:hAnsi="Calibri" w:cs="Calibri"/>
                  <w:b/>
                  <w:sz w:val="16"/>
                  <w:szCs w:val="16"/>
                </w:rPr>
                <w:id w:val="1733193261"/>
                <w14:checkbox>
                  <w14:checked w14:val="1"/>
                  <w14:checkedState w14:val="2612" w14:font="ＭＳ ゴシック"/>
                  <w14:uncheckedState w14:val="2610" w14:font="ＭＳ ゴシック"/>
                </w14:checkbox>
              </w:sdtPr>
              <w:sdtEndPr/>
              <w:sdtContent>
                <w:r w:rsidR="00FC4FD0">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OTHER:</w:t>
            </w:r>
          </w:p>
        </w:tc>
      </w:tr>
      <w:tr w:rsidR="003A3890" w:rsidRPr="007B1819" w:rsidTr="0021480F">
        <w:trPr>
          <w:trHeight w:val="512"/>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vMerge/>
            <w:tcBorders>
              <w:left w:val="single" w:sz="4" w:space="0" w:color="auto"/>
              <w:bottom w:val="nil"/>
              <w:right w:val="single" w:sz="4" w:space="0" w:color="auto"/>
            </w:tcBorders>
            <w:shd w:val="clear" w:color="auto" w:fill="D9D9D9"/>
          </w:tcPr>
          <w:p w:rsidR="003A3890" w:rsidRPr="009F15C9" w:rsidRDefault="003A3890"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3A3890" w:rsidRDefault="003A3890" w:rsidP="008F3089">
            <w:pPr>
              <w:spacing w:after="0"/>
              <w:rPr>
                <w:rFonts w:ascii="Calibri" w:hAnsi="Calibri" w:cs="Calibri"/>
                <w:b/>
                <w:sz w:val="16"/>
                <w:szCs w:val="16"/>
              </w:rPr>
            </w:pPr>
            <w:r w:rsidRPr="00C03AE4">
              <w:rPr>
                <w:rFonts w:ascii="Calibri" w:hAnsi="Calibri" w:cs="Calibri"/>
                <w:b/>
                <w:sz w:val="16"/>
                <w:szCs w:val="16"/>
              </w:rPr>
              <w:t>How is the lesson differentiated to meet the needs of all students?</w:t>
            </w:r>
            <w:r w:rsidR="00FC4FD0">
              <w:rPr>
                <w:rFonts w:ascii="Calibri" w:hAnsi="Calibri" w:cs="Calibri"/>
                <w:b/>
                <w:sz w:val="16"/>
                <w:szCs w:val="16"/>
              </w:rPr>
              <w:t xml:space="preserve"> </w:t>
            </w:r>
          </w:p>
          <w:p w:rsidR="00B723DF" w:rsidRPr="00C03AE4" w:rsidRDefault="0051265E" w:rsidP="00887825">
            <w:pPr>
              <w:spacing w:after="0"/>
              <w:rPr>
                <w:rFonts w:ascii="Calibri" w:hAnsi="Calibri" w:cs="Calibri"/>
                <w:b/>
                <w:sz w:val="16"/>
                <w:szCs w:val="16"/>
              </w:rPr>
            </w:pPr>
            <w:r w:rsidRPr="00501E2A">
              <w:rPr>
                <w:iCs/>
                <w:color w:val="000000"/>
              </w:rPr>
              <w:t>Students will be grouped based on their learning styles founded at the start of the year. The groups should be no more than four</w:t>
            </w:r>
            <w:r w:rsidRPr="00501E2A">
              <w:rPr>
                <w:rFonts w:cs="Calibri"/>
                <w:szCs w:val="16"/>
              </w:rPr>
              <w:t xml:space="preserve">. There will be a range of ability levels in each group.  Multiple levels of questions will be asked throughout the lesson.  </w:t>
            </w:r>
          </w:p>
        </w:tc>
      </w:tr>
      <w:tr w:rsidR="0021480F" w:rsidRPr="007B1819"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21480F" w:rsidRPr="00297668" w:rsidRDefault="0021480F" w:rsidP="00D77604">
            <w:pPr>
              <w:spacing w:after="0"/>
              <w:jc w:val="right"/>
              <w:rPr>
                <w:rFonts w:ascii="Calibri" w:hAnsi="Calibri" w:cs="Calibri"/>
                <w:b/>
                <w:sz w:val="32"/>
                <w:szCs w:val="32"/>
              </w:rPr>
            </w:pPr>
          </w:p>
        </w:tc>
        <w:tc>
          <w:tcPr>
            <w:tcW w:w="1530" w:type="dxa"/>
            <w:tcBorders>
              <w:top w:val="nil"/>
              <w:left w:val="single" w:sz="4" w:space="0" w:color="auto"/>
              <w:bottom w:val="nil"/>
              <w:right w:val="single" w:sz="4" w:space="0" w:color="auto"/>
            </w:tcBorders>
            <w:shd w:val="clear" w:color="auto" w:fill="D9D9D9"/>
          </w:tcPr>
          <w:p w:rsidR="0021480F" w:rsidRPr="00F819F4" w:rsidRDefault="0021480F" w:rsidP="00D77604">
            <w:pPr>
              <w:spacing w:after="0"/>
              <w:jc w:val="right"/>
              <w:rPr>
                <w:rFonts w:ascii="Arial Narrow" w:hAnsi="Arial Narrow" w:cs="Calibri"/>
                <w:b/>
                <w:sz w:val="18"/>
                <w:szCs w:val="18"/>
              </w:rPr>
            </w:pPr>
            <w:r w:rsidRPr="00F819F4">
              <w:rPr>
                <w:rFonts w:ascii="Arial Narrow" w:hAnsi="Arial Narrow" w:cs="Calibri"/>
                <w:b/>
                <w:sz w:val="18"/>
                <w:szCs w:val="18"/>
              </w:rPr>
              <w:t>Rigor &amp; Relevance</w:t>
            </w:r>
          </w:p>
        </w:tc>
        <w:tc>
          <w:tcPr>
            <w:tcW w:w="9810" w:type="dxa"/>
            <w:gridSpan w:val="13"/>
            <w:tcBorders>
              <w:top w:val="single" w:sz="4" w:space="0" w:color="auto"/>
              <w:left w:val="single" w:sz="4" w:space="0" w:color="auto"/>
              <w:bottom w:val="nil"/>
              <w:right w:val="single" w:sz="4" w:space="0" w:color="auto"/>
            </w:tcBorders>
          </w:tcPr>
          <w:p w:rsidR="0021480F" w:rsidRDefault="003721C5" w:rsidP="006D7803">
            <w:pPr>
              <w:spacing w:after="0"/>
              <w:rPr>
                <w:rFonts w:ascii="Calibri" w:hAnsi="Calibri" w:cs="Calibri"/>
                <w:b/>
              </w:rPr>
            </w:pPr>
            <w:sdt>
              <w:sdtPr>
                <w:rPr>
                  <w:rFonts w:ascii="Calibri" w:hAnsi="Calibri" w:cs="Calibri"/>
                  <w:b/>
                </w:rPr>
                <w:id w:val="2037852282"/>
                <w14:checkbox>
                  <w14:checked w14:val="0"/>
                  <w14:checkedState w14:val="2612" w14:font="ＭＳ ゴシック"/>
                  <w14:uncheckedState w14:val="2610" w14:font="ＭＳ ゴシック"/>
                </w14:checkbox>
              </w:sdtPr>
              <w:sdtEndPr/>
              <w:sdtContent>
                <w:r w:rsidR="0021480F">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A</w:t>
            </w:r>
            <w:r w:rsidR="00F47999">
              <w:rPr>
                <w:rFonts w:ascii="Calibri" w:hAnsi="Calibri" w:cs="Calibri"/>
                <w:b/>
              </w:rPr>
              <w:t xml:space="preserve">          </w:t>
            </w:r>
            <w:r w:rsidR="0021480F" w:rsidRPr="00F819F4">
              <w:rPr>
                <w:rFonts w:ascii="Calibri" w:hAnsi="Calibri" w:cs="Calibri"/>
                <w:b/>
              </w:rPr>
              <w:t xml:space="preserve">   </w:t>
            </w:r>
            <w:sdt>
              <w:sdtPr>
                <w:rPr>
                  <w:rFonts w:ascii="Calibri" w:hAnsi="Calibri" w:cs="Calibri"/>
                  <w:b/>
                </w:rPr>
                <w:id w:val="403034029"/>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 xml:space="preserve">B              </w:t>
            </w:r>
            <w:sdt>
              <w:sdtPr>
                <w:rPr>
                  <w:rFonts w:ascii="Calibri" w:hAnsi="Calibri" w:cs="Calibri"/>
                  <w:b/>
                </w:rPr>
                <w:id w:val="1987737519"/>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 xml:space="preserve">C              </w:t>
            </w:r>
            <w:sdt>
              <w:sdtPr>
                <w:rPr>
                  <w:rFonts w:ascii="Calibri" w:hAnsi="Calibri" w:cs="Calibri"/>
                  <w:b/>
                </w:rPr>
                <w:id w:val="-861272974"/>
                <w14:checkbox>
                  <w14:checked w14:val="0"/>
                  <w14:checkedState w14:val="2612" w14:font="ＭＳ ゴシック"/>
                  <w14:uncheckedState w14:val="2610" w14:font="ＭＳ ゴシック"/>
                </w14:checkbox>
              </w:sdtPr>
              <w:sdtEndPr/>
              <w:sdtContent>
                <w:r w:rsidR="0021480F">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D</w:t>
            </w:r>
          </w:p>
        </w:tc>
      </w:tr>
      <w:tr w:rsidR="003A3890" w:rsidRPr="007B1819"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tcBorders>
              <w:top w:val="nil"/>
              <w:left w:val="single" w:sz="4" w:space="0" w:color="auto"/>
              <w:bottom w:val="single" w:sz="4" w:space="0" w:color="auto"/>
              <w:right w:val="single" w:sz="4" w:space="0" w:color="auto"/>
            </w:tcBorders>
            <w:shd w:val="clear" w:color="auto" w:fill="D9D9D9"/>
          </w:tcPr>
          <w:p w:rsidR="003A3890" w:rsidRPr="00F819F4" w:rsidRDefault="003A3890" w:rsidP="00D77604">
            <w:pPr>
              <w:spacing w:after="0"/>
              <w:jc w:val="right"/>
              <w:rPr>
                <w:rFonts w:ascii="Arial Narrow" w:hAnsi="Arial Narrow" w:cs="Calibri"/>
                <w:b/>
                <w:sz w:val="18"/>
                <w:szCs w:val="18"/>
              </w:rPr>
            </w:pPr>
            <w:r>
              <w:rPr>
                <w:rFonts w:ascii="Arial Narrow" w:hAnsi="Arial Narrow" w:cs="Calibri"/>
                <w:b/>
                <w:sz w:val="18"/>
                <w:szCs w:val="18"/>
              </w:rPr>
              <w:t>Level of DOK</w:t>
            </w:r>
          </w:p>
        </w:tc>
        <w:tc>
          <w:tcPr>
            <w:tcW w:w="9810" w:type="dxa"/>
            <w:gridSpan w:val="13"/>
            <w:tcBorders>
              <w:top w:val="nil"/>
              <w:left w:val="single" w:sz="4" w:space="0" w:color="auto"/>
              <w:bottom w:val="single" w:sz="4" w:space="0" w:color="auto"/>
              <w:right w:val="single" w:sz="4" w:space="0" w:color="auto"/>
            </w:tcBorders>
          </w:tcPr>
          <w:p w:rsidR="003A3890" w:rsidRDefault="003721C5" w:rsidP="0021480F">
            <w:pPr>
              <w:spacing w:after="0"/>
              <w:rPr>
                <w:rFonts w:ascii="Calibri" w:hAnsi="Calibri" w:cs="Calibri"/>
                <w:b/>
              </w:rPr>
            </w:pPr>
            <w:sdt>
              <w:sdtPr>
                <w:rPr>
                  <w:rFonts w:ascii="Calibri" w:hAnsi="Calibri" w:cs="Calibri"/>
                  <w:b/>
                </w:rPr>
                <w:id w:val="436495382"/>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rPr>
                  <w:t>☐</w:t>
                </w:r>
              </w:sdtContent>
            </w:sdt>
            <w:r w:rsidR="0021480F">
              <w:rPr>
                <w:rFonts w:ascii="Calibri" w:hAnsi="Calibri" w:cs="Calibri"/>
                <w:b/>
              </w:rPr>
              <w:t xml:space="preserve"> 1</w:t>
            </w:r>
            <w:r w:rsidR="0021480F" w:rsidRPr="00F819F4">
              <w:rPr>
                <w:rFonts w:ascii="Calibri" w:hAnsi="Calibri" w:cs="Calibri"/>
                <w:b/>
              </w:rPr>
              <w:t xml:space="preserve">            </w:t>
            </w:r>
            <w:r w:rsidR="00F47999">
              <w:rPr>
                <w:rFonts w:ascii="Calibri" w:hAnsi="Calibri" w:cs="Calibri"/>
                <w:b/>
              </w:rPr>
              <w:t xml:space="preserve"> </w:t>
            </w:r>
            <w:sdt>
              <w:sdtPr>
                <w:rPr>
                  <w:rFonts w:ascii="Calibri" w:hAnsi="Calibri" w:cs="Calibri"/>
                  <w:b/>
                </w:rPr>
                <w:id w:val="23374693"/>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rPr>
                  <w:t>☐</w:t>
                </w:r>
              </w:sdtContent>
            </w:sdt>
            <w:r w:rsidR="0021480F">
              <w:rPr>
                <w:rFonts w:ascii="Calibri" w:hAnsi="Calibri" w:cs="Calibri"/>
                <w:b/>
              </w:rPr>
              <w:t xml:space="preserve">  2</w:t>
            </w:r>
            <w:r w:rsidR="0021480F" w:rsidRPr="00F819F4">
              <w:rPr>
                <w:rFonts w:ascii="Calibri" w:hAnsi="Calibri" w:cs="Calibri"/>
                <w:b/>
              </w:rPr>
              <w:t xml:space="preserve">              </w:t>
            </w:r>
            <w:sdt>
              <w:sdtPr>
                <w:rPr>
                  <w:rFonts w:ascii="Calibri" w:hAnsi="Calibri" w:cs="Calibri"/>
                  <w:b/>
                </w:rPr>
                <w:id w:val="-1297063030"/>
                <w14:checkbox>
                  <w14:checked w14:val="1"/>
                  <w14:checkedState w14:val="2612" w14:font="ＭＳ ゴシック"/>
                  <w14:uncheckedState w14:val="2610" w14:font="ＭＳ ゴシック"/>
                </w14:checkbox>
              </w:sdtPr>
              <w:sdtEndPr/>
              <w:sdtContent>
                <w:r w:rsidR="00FF1A45">
                  <w:rPr>
                    <w:rFonts w:ascii="MS Gothic" w:eastAsia="MS Gothic" w:hAnsi="MS Gothic" w:cs="Calibri" w:hint="eastAsia"/>
                    <w:b/>
                  </w:rPr>
                  <w:t>☒</w:t>
                </w:r>
              </w:sdtContent>
            </w:sdt>
            <w:r w:rsidR="0021480F">
              <w:rPr>
                <w:rFonts w:ascii="Calibri" w:hAnsi="Calibri" w:cs="Calibri"/>
                <w:b/>
              </w:rPr>
              <w:t xml:space="preserve"> 3</w:t>
            </w:r>
            <w:r w:rsidR="0021480F" w:rsidRPr="00F819F4">
              <w:rPr>
                <w:rFonts w:ascii="Calibri" w:hAnsi="Calibri" w:cs="Calibri"/>
                <w:b/>
              </w:rPr>
              <w:t xml:space="preserve">              </w:t>
            </w:r>
            <w:sdt>
              <w:sdtPr>
                <w:rPr>
                  <w:rFonts w:ascii="Calibri" w:hAnsi="Calibri" w:cs="Calibri"/>
                  <w:b/>
                </w:rPr>
                <w:id w:val="-46223208"/>
                <w14:checkbox>
                  <w14:checked w14:val="0"/>
                  <w14:checkedState w14:val="2612" w14:font="ＭＳ ゴシック"/>
                  <w14:uncheckedState w14:val="2610" w14:font="ＭＳ ゴシック"/>
                </w14:checkbox>
              </w:sdtPr>
              <w:sdtEndPr/>
              <w:sdtContent>
                <w:r w:rsidR="00F46E41">
                  <w:rPr>
                    <w:rFonts w:ascii="MS Gothic" w:eastAsia="MS Gothic" w:hAnsi="MS Gothic" w:cs="Calibri" w:hint="eastAsia"/>
                    <w:b/>
                  </w:rPr>
                  <w:t>☐</w:t>
                </w:r>
              </w:sdtContent>
            </w:sdt>
            <w:r w:rsidR="0021480F">
              <w:rPr>
                <w:rFonts w:ascii="Calibri" w:hAnsi="Calibri" w:cs="Calibri"/>
                <w:b/>
              </w:rPr>
              <w:t xml:space="preserve"> 4</w:t>
            </w:r>
          </w:p>
        </w:tc>
      </w:tr>
      <w:tr w:rsidR="003A3890" w:rsidRPr="007B1819" w:rsidTr="00C2458F">
        <w:trPr>
          <w:trHeight w:val="4850"/>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130CE1" w:rsidRPr="00566627" w:rsidRDefault="00FF1A45" w:rsidP="00130CE1">
            <w:pPr>
              <w:spacing w:after="0"/>
              <w:jc w:val="right"/>
              <w:rPr>
                <w:rFonts w:ascii="Arial Narrow" w:hAnsi="Arial Narrow" w:cs="Calibri"/>
                <w:b/>
              </w:rPr>
            </w:pPr>
            <w:r w:rsidRPr="00566627">
              <w:rPr>
                <w:rFonts w:ascii="Arial Narrow" w:hAnsi="Arial Narrow" w:cs="Calibri"/>
                <w:b/>
              </w:rPr>
              <w:t>PHASES</w:t>
            </w:r>
            <w:r w:rsidR="00566627">
              <w:rPr>
                <w:rFonts w:ascii="Arial Narrow" w:hAnsi="Arial Narrow" w:cs="Calibri"/>
                <w:b/>
              </w:rPr>
              <w:t xml:space="preserve"> 2 - 4</w:t>
            </w:r>
            <w:r w:rsidRPr="00566627">
              <w:rPr>
                <w:rFonts w:ascii="Arial Narrow" w:hAnsi="Arial Narrow" w:cs="Calibri"/>
                <w:b/>
              </w:rPr>
              <w:t>:</w:t>
            </w:r>
          </w:p>
          <w:p w:rsidR="00566627" w:rsidRDefault="00B723DF" w:rsidP="00FF1A45">
            <w:pPr>
              <w:spacing w:after="0"/>
              <w:jc w:val="right"/>
              <w:rPr>
                <w:rFonts w:ascii="Arial Narrow" w:hAnsi="Arial Narrow" w:cs="Calibri"/>
                <w:b/>
              </w:rPr>
            </w:pPr>
            <w:r w:rsidRPr="00566627">
              <w:rPr>
                <w:rFonts w:ascii="Arial Narrow" w:hAnsi="Arial Narrow" w:cs="Calibri"/>
                <w:b/>
              </w:rPr>
              <w:t>Examine the Content/</w:t>
            </w:r>
          </w:p>
          <w:p w:rsidR="00566627" w:rsidRDefault="00566627" w:rsidP="00FF1A45">
            <w:pPr>
              <w:spacing w:after="0"/>
              <w:jc w:val="right"/>
              <w:rPr>
                <w:rFonts w:ascii="Arial Narrow" w:hAnsi="Arial Narrow" w:cs="Calibri"/>
                <w:b/>
              </w:rPr>
            </w:pPr>
          </w:p>
          <w:p w:rsidR="00566627" w:rsidRDefault="00B723DF" w:rsidP="00FF1A45">
            <w:pPr>
              <w:spacing w:after="0"/>
              <w:jc w:val="right"/>
              <w:rPr>
                <w:rFonts w:ascii="Arial Narrow" w:hAnsi="Arial Narrow" w:cs="Calibri"/>
                <w:b/>
              </w:rPr>
            </w:pPr>
            <w:r w:rsidRPr="00566627">
              <w:rPr>
                <w:rFonts w:ascii="Arial Narrow" w:hAnsi="Arial Narrow" w:cs="Calibri"/>
                <w:b/>
              </w:rPr>
              <w:t xml:space="preserve"> Creative Problem Solving/ </w:t>
            </w:r>
          </w:p>
          <w:p w:rsidR="00566627" w:rsidRDefault="00566627" w:rsidP="00FF1A45">
            <w:pPr>
              <w:spacing w:after="0"/>
              <w:jc w:val="right"/>
              <w:rPr>
                <w:rFonts w:ascii="Arial Narrow" w:hAnsi="Arial Narrow" w:cs="Calibri"/>
                <w:b/>
              </w:rPr>
            </w:pPr>
          </w:p>
          <w:p w:rsidR="00B723DF" w:rsidRPr="00566627" w:rsidRDefault="00B723DF" w:rsidP="00FF1A45">
            <w:pPr>
              <w:spacing w:after="0"/>
              <w:jc w:val="right"/>
              <w:rPr>
                <w:rFonts w:ascii="Arial Narrow" w:hAnsi="Arial Narrow" w:cs="Calibri"/>
                <w:b/>
              </w:rPr>
            </w:pPr>
            <w:r w:rsidRPr="00566627">
              <w:rPr>
                <w:rFonts w:ascii="Arial Narrow" w:hAnsi="Arial Narrow" w:cs="Calibri"/>
                <w:b/>
              </w:rPr>
              <w:t>Synthesis Activity</w:t>
            </w:r>
          </w:p>
          <w:p w:rsidR="00566627" w:rsidRDefault="00566627" w:rsidP="00FF1A45">
            <w:pPr>
              <w:spacing w:after="0"/>
              <w:jc w:val="right"/>
              <w:rPr>
                <w:rFonts w:ascii="Arial Narrow" w:hAnsi="Arial Narrow" w:cs="Calibri"/>
                <w:b/>
              </w:rPr>
            </w:pPr>
          </w:p>
          <w:p w:rsidR="00566627" w:rsidRDefault="00566627" w:rsidP="00FF1A45">
            <w:pPr>
              <w:spacing w:after="0"/>
              <w:jc w:val="right"/>
              <w:rPr>
                <w:rFonts w:ascii="Arial Narrow" w:hAnsi="Arial Narrow" w:cs="Calibri"/>
                <w:b/>
              </w:rPr>
            </w:pPr>
          </w:p>
          <w:p w:rsidR="003A3890" w:rsidRPr="00566627" w:rsidRDefault="003A3890" w:rsidP="00FF1A45">
            <w:pPr>
              <w:spacing w:after="0"/>
              <w:jc w:val="right"/>
              <w:rPr>
                <w:rFonts w:ascii="Arial Narrow" w:hAnsi="Arial Narrow" w:cs="Calibri"/>
              </w:rPr>
            </w:pPr>
          </w:p>
        </w:tc>
        <w:tc>
          <w:tcPr>
            <w:tcW w:w="9810" w:type="dxa"/>
            <w:gridSpan w:val="13"/>
            <w:tcBorders>
              <w:top w:val="single" w:sz="4" w:space="0" w:color="auto"/>
              <w:left w:val="single" w:sz="4" w:space="0" w:color="auto"/>
              <w:bottom w:val="single" w:sz="4" w:space="0" w:color="auto"/>
              <w:right w:val="single" w:sz="4" w:space="0" w:color="auto"/>
            </w:tcBorders>
          </w:tcPr>
          <w:p w:rsidR="00316436" w:rsidRPr="00316436" w:rsidRDefault="00316436" w:rsidP="00316436">
            <w:pPr>
              <w:shd w:val="clear" w:color="auto" w:fill="FFFFFF"/>
              <w:spacing w:after="0" w:line="240" w:lineRule="auto"/>
              <w:rPr>
                <w:rFonts w:eastAsia="Times New Roman" w:cs="Arial"/>
                <w:color w:val="444444"/>
                <w:sz w:val="20"/>
                <w:szCs w:val="20"/>
              </w:rPr>
            </w:pPr>
            <w:r w:rsidRPr="00316436">
              <w:rPr>
                <w:rFonts w:eastAsia="Times New Roman" w:cs="Times New Roman"/>
                <w:color w:val="000000"/>
                <w:sz w:val="20"/>
                <w:szCs w:val="20"/>
                <w:u w:val="single"/>
              </w:rPr>
              <w:t>Phase 2: </w:t>
            </w:r>
            <w:r w:rsidRPr="00C2458F">
              <w:rPr>
                <w:rFonts w:eastAsia="Times New Roman" w:cs="Times New Roman"/>
                <w:color w:val="000000"/>
                <w:sz w:val="20"/>
                <w:szCs w:val="20"/>
                <w:u w:val="single"/>
              </w:rPr>
              <w:t> </w:t>
            </w:r>
            <w:r w:rsidRPr="00316436">
              <w:rPr>
                <w:rFonts w:eastAsia="Times New Roman" w:cs="Times New Roman"/>
                <w:b/>
                <w:bCs/>
                <w:color w:val="000000"/>
                <w:sz w:val="20"/>
                <w:szCs w:val="20"/>
                <w:u w:val="single"/>
              </w:rPr>
              <w:t>Examine the Content</w:t>
            </w:r>
          </w:p>
          <w:p w:rsidR="00316436" w:rsidRPr="00316436" w:rsidRDefault="00316436" w:rsidP="00C2458F">
            <w:pPr>
              <w:shd w:val="clear" w:color="auto" w:fill="FFFFFF"/>
              <w:spacing w:after="0" w:line="240" w:lineRule="auto"/>
              <w:rPr>
                <w:rFonts w:eastAsia="Times New Roman" w:cs="Arial"/>
                <w:color w:val="444444"/>
                <w:sz w:val="20"/>
                <w:szCs w:val="20"/>
              </w:rPr>
            </w:pPr>
            <w:r w:rsidRPr="00316436">
              <w:rPr>
                <w:rFonts w:eastAsia="Times New Roman" w:cs="Times New Roman"/>
                <w:b/>
                <w:bCs/>
                <w:color w:val="000000"/>
                <w:sz w:val="20"/>
                <w:szCs w:val="20"/>
              </w:rPr>
              <w:t xml:space="preserve">Students will be distributed </w:t>
            </w:r>
            <w:r w:rsidR="00325B41" w:rsidRPr="00C2458F">
              <w:rPr>
                <w:rFonts w:eastAsia="Times New Roman" w:cs="Times New Roman"/>
                <w:b/>
                <w:bCs/>
                <w:color w:val="000000"/>
                <w:sz w:val="20"/>
                <w:szCs w:val="20"/>
              </w:rPr>
              <w:t>Treaty of Versailles Mess.</w:t>
            </w:r>
          </w:p>
          <w:p w:rsidR="00316436" w:rsidRPr="00316436" w:rsidRDefault="00316436" w:rsidP="00316436">
            <w:pPr>
              <w:shd w:val="clear" w:color="auto" w:fill="FFFFFF"/>
              <w:spacing w:after="0" w:line="240" w:lineRule="auto"/>
              <w:ind w:left="360"/>
              <w:rPr>
                <w:rFonts w:eastAsia="Times New Roman" w:cs="Arial"/>
                <w:color w:val="444444"/>
                <w:sz w:val="20"/>
                <w:szCs w:val="20"/>
              </w:rPr>
            </w:pPr>
            <w:r w:rsidRPr="00316436">
              <w:rPr>
                <w:rFonts w:eastAsia="Times New Roman" w:cs="Times New Roman"/>
                <w:color w:val="000000"/>
                <w:sz w:val="20"/>
                <w:szCs w:val="20"/>
              </w:rPr>
              <w:t> </w:t>
            </w:r>
          </w:p>
          <w:p w:rsidR="00316436" w:rsidRPr="00316436" w:rsidRDefault="00316436" w:rsidP="00C2458F">
            <w:pPr>
              <w:shd w:val="clear" w:color="auto" w:fill="FFFFFF"/>
              <w:spacing w:after="0" w:line="240" w:lineRule="auto"/>
              <w:rPr>
                <w:rFonts w:eastAsia="Times New Roman" w:cs="Arial"/>
                <w:color w:val="444444"/>
                <w:sz w:val="20"/>
                <w:szCs w:val="20"/>
              </w:rPr>
            </w:pPr>
            <w:r w:rsidRPr="00316436">
              <w:rPr>
                <w:rFonts w:eastAsia="Times New Roman" w:cs="Times New Roman"/>
                <w:color w:val="000000"/>
                <w:sz w:val="20"/>
                <w:szCs w:val="20"/>
              </w:rPr>
              <w:t>Students will work in small group to highlight all the facts and opinions obtained from the reading.  Each group will generate a list of unanswered questions to research for homework or in the media center.</w:t>
            </w:r>
            <w:r w:rsidR="00325B41" w:rsidRPr="00C2458F">
              <w:rPr>
                <w:rFonts w:eastAsia="Times New Roman" w:cs="Times New Roman"/>
                <w:color w:val="000000"/>
                <w:sz w:val="20"/>
                <w:szCs w:val="20"/>
              </w:rPr>
              <w:t xml:space="preserve"> </w:t>
            </w:r>
            <w:r w:rsidR="00325B41" w:rsidRPr="00C2458F">
              <w:rPr>
                <w:sz w:val="20"/>
                <w:szCs w:val="20"/>
              </w:rPr>
              <w:t xml:space="preserve">.  “Remember, 5 is never enough, 10 is getting better.”  Students will then work </w:t>
            </w:r>
            <w:r w:rsidR="00C2458F" w:rsidRPr="00C2458F">
              <w:rPr>
                <w:sz w:val="20"/>
                <w:szCs w:val="20"/>
              </w:rPr>
              <w:t>toget</w:t>
            </w:r>
            <w:r w:rsidR="00325B41" w:rsidRPr="00C2458F">
              <w:rPr>
                <w:sz w:val="20"/>
                <w:szCs w:val="20"/>
              </w:rPr>
              <w:t xml:space="preserve">her to pick the three best facts that describe the issue.  Each group will circle the one largest problem among their list.  Each group will create a problem question.  Teacher will walk through this step with the students.  “We are going to start together. How might _______ (a noun, who) _______ (verb, action, do) so that ________________ (explaining why)?  Remember, </w:t>
            </w:r>
            <w:proofErr w:type="gramStart"/>
            <w:r w:rsidR="00325B41" w:rsidRPr="00C2458F">
              <w:rPr>
                <w:sz w:val="20"/>
                <w:szCs w:val="20"/>
              </w:rPr>
              <w:t>the who</w:t>
            </w:r>
            <w:proofErr w:type="gramEnd"/>
            <w:r w:rsidR="00325B41" w:rsidRPr="00C2458F">
              <w:rPr>
                <w:sz w:val="20"/>
                <w:szCs w:val="20"/>
              </w:rPr>
              <w:t xml:space="preserve"> must be the person who will solve the problem. How do you expect to solve the problem?”  After the questions have been written each group will pick one person to read their problem question.  Everyone else in the class will look at the pattern on the board to see if the class agrees with questions.  If the class does not agree with the question, the whole class helps correct the problem question.  </w:t>
            </w:r>
          </w:p>
          <w:p w:rsidR="00316436" w:rsidRPr="00316436" w:rsidRDefault="00316436" w:rsidP="00C2458F">
            <w:pPr>
              <w:shd w:val="clear" w:color="auto" w:fill="FFFFFF"/>
              <w:spacing w:before="300" w:after="0" w:line="240" w:lineRule="auto"/>
              <w:rPr>
                <w:rFonts w:eastAsia="Times New Roman" w:cs="Arial"/>
                <w:color w:val="444444"/>
                <w:sz w:val="20"/>
                <w:szCs w:val="20"/>
              </w:rPr>
            </w:pPr>
            <w:r w:rsidRPr="00316436">
              <w:rPr>
                <w:rFonts w:eastAsia="Times New Roman" w:cs="Times New Roman"/>
                <w:color w:val="000000"/>
                <w:sz w:val="20"/>
                <w:szCs w:val="20"/>
                <w:u w:val="single"/>
              </w:rPr>
              <w:t>Phase 3: </w:t>
            </w:r>
            <w:r w:rsidRPr="00C2458F">
              <w:rPr>
                <w:rFonts w:eastAsia="Times New Roman" w:cs="Times New Roman"/>
                <w:color w:val="000000"/>
                <w:sz w:val="20"/>
                <w:szCs w:val="20"/>
                <w:u w:val="single"/>
              </w:rPr>
              <w:t> </w:t>
            </w:r>
            <w:r w:rsidRPr="00316436">
              <w:rPr>
                <w:rFonts w:eastAsia="Times New Roman" w:cs="Times New Roman"/>
                <w:b/>
                <w:bCs/>
                <w:color w:val="000000"/>
                <w:sz w:val="20"/>
                <w:szCs w:val="20"/>
                <w:u w:val="single"/>
              </w:rPr>
              <w:t>Creative Problem Solving</w:t>
            </w:r>
          </w:p>
          <w:p w:rsidR="00316436" w:rsidRPr="00316436" w:rsidRDefault="00316436" w:rsidP="00C2458F">
            <w:pPr>
              <w:shd w:val="clear" w:color="auto" w:fill="FFFFFF"/>
              <w:spacing w:after="0" w:line="240" w:lineRule="auto"/>
              <w:rPr>
                <w:rFonts w:eastAsia="Times New Roman" w:cs="Arial"/>
                <w:color w:val="444444"/>
                <w:sz w:val="20"/>
                <w:szCs w:val="20"/>
              </w:rPr>
            </w:pPr>
            <w:r w:rsidRPr="00316436">
              <w:rPr>
                <w:rFonts w:eastAsia="Times New Roman" w:cs="Times New Roman"/>
                <w:color w:val="000000"/>
                <w:sz w:val="20"/>
                <w:szCs w:val="20"/>
              </w:rPr>
              <w:t>Review the</w:t>
            </w:r>
            <w:r w:rsidRPr="00C2458F">
              <w:rPr>
                <w:rFonts w:eastAsia="Times New Roman" w:cs="Times New Roman"/>
                <w:b/>
                <w:bCs/>
                <w:color w:val="000000"/>
                <w:sz w:val="20"/>
                <w:szCs w:val="20"/>
              </w:rPr>
              <w:t> </w:t>
            </w:r>
            <w:r w:rsidR="00325B41" w:rsidRPr="00C2458F">
              <w:rPr>
                <w:rFonts w:eastAsia="Times New Roman" w:cs="Times New Roman"/>
                <w:b/>
                <w:bCs/>
                <w:color w:val="000000"/>
                <w:sz w:val="20"/>
                <w:szCs w:val="20"/>
              </w:rPr>
              <w:t>Rules of Brainstorming</w:t>
            </w:r>
            <w:r w:rsidRPr="00316436">
              <w:rPr>
                <w:rFonts w:eastAsia="Times New Roman" w:cs="Times New Roman"/>
                <w:color w:val="000000"/>
                <w:sz w:val="20"/>
                <w:szCs w:val="20"/>
              </w:rPr>
              <w:t>: 1) Go for quantity. 2) Wild and crazy ideas are okay. 3) Piggy-back on the ideas of others. 4) No judgment—positive or negative.</w:t>
            </w:r>
            <w:r w:rsidR="00325B41" w:rsidRPr="00C2458F">
              <w:rPr>
                <w:rFonts w:eastAsia="Times New Roman" w:cs="Times New Roman"/>
                <w:color w:val="000000"/>
                <w:sz w:val="20"/>
                <w:szCs w:val="20"/>
              </w:rPr>
              <w:t xml:space="preserve"> </w:t>
            </w:r>
            <w:r w:rsidR="00325B41" w:rsidRPr="00C2458F">
              <w:rPr>
                <w:sz w:val="20"/>
                <w:szCs w:val="20"/>
              </w:rPr>
              <w:t xml:space="preserve">“This is not time to discuss ideas.  Say the idea and write it down, unless ideas start to get silly.” After brainstorming, students will pick the 5 best answers.  “Now, you must convergent down to the best solution by developing criteria.”  Teacher may want to remind students how to create appropriate criteria.  </w:t>
            </w:r>
          </w:p>
          <w:p w:rsidR="00316436" w:rsidRPr="00C2458F" w:rsidRDefault="00316436" w:rsidP="00316436">
            <w:pPr>
              <w:shd w:val="clear" w:color="auto" w:fill="FFFFFF"/>
              <w:spacing w:after="0" w:line="240" w:lineRule="auto"/>
              <w:ind w:left="360"/>
              <w:rPr>
                <w:rFonts w:eastAsia="Times New Roman" w:cs="Times New Roman"/>
                <w:color w:val="000000"/>
                <w:sz w:val="20"/>
                <w:szCs w:val="20"/>
              </w:rPr>
            </w:pPr>
            <w:r w:rsidRPr="00316436">
              <w:rPr>
                <w:rFonts w:eastAsia="Times New Roman" w:cs="Times New Roman"/>
                <w:color w:val="000000"/>
                <w:sz w:val="20"/>
                <w:szCs w:val="20"/>
              </w:rPr>
              <w:t> </w:t>
            </w:r>
          </w:p>
          <w:p w:rsidR="00C2458F" w:rsidRPr="00C2458F" w:rsidRDefault="00C2458F" w:rsidP="00C2458F">
            <w:pPr>
              <w:contextualSpacing/>
              <w:rPr>
                <w:sz w:val="20"/>
                <w:szCs w:val="20"/>
              </w:rPr>
            </w:pPr>
          </w:p>
          <w:p w:rsidR="00C2458F" w:rsidRPr="00C2458F" w:rsidRDefault="00C2458F" w:rsidP="00C2458F">
            <w:pPr>
              <w:spacing w:after="0" w:line="240" w:lineRule="auto"/>
              <w:rPr>
                <w:sz w:val="20"/>
                <w:szCs w:val="20"/>
              </w:rPr>
            </w:pPr>
            <w:r w:rsidRPr="007A5324">
              <w:rPr>
                <w:b/>
                <w:sz w:val="20"/>
                <w:szCs w:val="20"/>
              </w:rPr>
              <w:t>Solution-Finding</w:t>
            </w:r>
            <w:r w:rsidRPr="00C2458F">
              <w:rPr>
                <w:sz w:val="20"/>
                <w:szCs w:val="20"/>
              </w:rPr>
              <w:t xml:space="preserve">:  Each group will develop criteria to evaluate the five solutions and use a decision-making grid to determine the best solution.  Opportunity is provided for research to make valid evaluations against the criteria.  After the groups have completed the chart, students will tally up the points for each solution.  The solution with highest number is the winner.  If there is a tie, students will pick between the two solutions. </w:t>
            </w:r>
          </w:p>
          <w:p w:rsidR="00C2458F" w:rsidRPr="00C2458F" w:rsidRDefault="00C2458F" w:rsidP="00C2458F">
            <w:pPr>
              <w:spacing w:after="0" w:line="240" w:lineRule="auto"/>
              <w:rPr>
                <w:sz w:val="20"/>
                <w:szCs w:val="20"/>
              </w:rPr>
            </w:pPr>
          </w:p>
          <w:p w:rsidR="00C2458F" w:rsidRPr="00C2458F" w:rsidRDefault="00C2458F" w:rsidP="00C2458F">
            <w:pPr>
              <w:spacing w:after="0" w:line="240" w:lineRule="auto"/>
              <w:rPr>
                <w:sz w:val="20"/>
                <w:szCs w:val="20"/>
              </w:rPr>
            </w:pPr>
            <w:r w:rsidRPr="007A5324">
              <w:rPr>
                <w:b/>
                <w:sz w:val="20"/>
                <w:szCs w:val="20"/>
              </w:rPr>
              <w:t>Action Plan:</w:t>
            </w:r>
            <w:r w:rsidRPr="00C2458F">
              <w:rPr>
                <w:sz w:val="20"/>
                <w:szCs w:val="20"/>
              </w:rPr>
              <w:t xml:space="preserve"> Each group will take the one solution and figure it out by creating an action plan.  “How will this solution </w:t>
            </w:r>
            <w:r w:rsidR="005F49A5">
              <w:rPr>
                <w:sz w:val="20"/>
                <w:szCs w:val="20"/>
              </w:rPr>
              <w:t>affect Germany</w:t>
            </w:r>
            <w:r w:rsidRPr="00C2458F">
              <w:rPr>
                <w:sz w:val="20"/>
                <w:szCs w:val="20"/>
              </w:rPr>
              <w:t>?”</w:t>
            </w:r>
          </w:p>
          <w:p w:rsidR="00316436" w:rsidRPr="00316436" w:rsidRDefault="00316436" w:rsidP="00316436">
            <w:pPr>
              <w:shd w:val="clear" w:color="auto" w:fill="FFFFFF"/>
              <w:spacing w:after="0" w:line="240" w:lineRule="auto"/>
              <w:rPr>
                <w:rFonts w:eastAsia="Times New Roman" w:cs="Arial"/>
                <w:color w:val="444444"/>
                <w:sz w:val="20"/>
                <w:szCs w:val="20"/>
              </w:rPr>
            </w:pPr>
          </w:p>
          <w:p w:rsidR="00316436" w:rsidRPr="00316436" w:rsidRDefault="00316436" w:rsidP="00C2458F">
            <w:pPr>
              <w:shd w:val="clear" w:color="auto" w:fill="FFFFFF"/>
              <w:spacing w:after="0" w:line="240" w:lineRule="auto"/>
              <w:rPr>
                <w:rFonts w:eastAsia="Times New Roman" w:cs="Arial"/>
                <w:color w:val="444444"/>
                <w:sz w:val="20"/>
                <w:szCs w:val="20"/>
              </w:rPr>
            </w:pPr>
            <w:r w:rsidRPr="00316436">
              <w:rPr>
                <w:rFonts w:eastAsia="Times New Roman" w:cs="Times New Roman"/>
                <w:b/>
                <w:bCs/>
                <w:color w:val="000000"/>
                <w:sz w:val="20"/>
                <w:szCs w:val="20"/>
              </w:rPr>
              <w:t>Solution-Finding: </w:t>
            </w:r>
            <w:r w:rsidRPr="00C2458F">
              <w:rPr>
                <w:rFonts w:eastAsia="Times New Roman" w:cs="Times New Roman"/>
                <w:b/>
                <w:bCs/>
                <w:color w:val="000000"/>
                <w:sz w:val="20"/>
                <w:szCs w:val="20"/>
              </w:rPr>
              <w:t> </w:t>
            </w:r>
            <w:r w:rsidRPr="00316436">
              <w:rPr>
                <w:rFonts w:eastAsia="Times New Roman" w:cs="Times New Roman"/>
                <w:color w:val="000000"/>
                <w:sz w:val="20"/>
                <w:szCs w:val="20"/>
              </w:rPr>
              <w:t>Each group will develop criteria to evaluate the five solutions and use a decision-making grid to determine the best solution.  Opportunity is provided for research to make valid evaluations against the criteria.</w:t>
            </w:r>
          </w:p>
          <w:p w:rsidR="00316436" w:rsidRPr="00316436" w:rsidRDefault="00316436" w:rsidP="00316436">
            <w:pPr>
              <w:shd w:val="clear" w:color="auto" w:fill="FFFFFF"/>
              <w:spacing w:after="0" w:line="240" w:lineRule="auto"/>
              <w:rPr>
                <w:rFonts w:eastAsia="Times New Roman" w:cs="Arial"/>
                <w:color w:val="444444"/>
                <w:sz w:val="20"/>
                <w:szCs w:val="20"/>
              </w:rPr>
            </w:pPr>
            <w:r w:rsidRPr="00316436">
              <w:rPr>
                <w:rFonts w:eastAsia="Times New Roman" w:cs="Times New Roman"/>
                <w:color w:val="000000"/>
                <w:sz w:val="20"/>
                <w:szCs w:val="20"/>
              </w:rPr>
              <w:t> </w:t>
            </w:r>
          </w:p>
          <w:p w:rsidR="00316436" w:rsidRPr="00316436" w:rsidRDefault="00316436" w:rsidP="00C2458F">
            <w:pPr>
              <w:shd w:val="clear" w:color="auto" w:fill="FFFFFF"/>
              <w:spacing w:after="0" w:line="240" w:lineRule="auto"/>
              <w:rPr>
                <w:rFonts w:eastAsia="Times New Roman" w:cs="Arial"/>
                <w:color w:val="444444"/>
                <w:sz w:val="20"/>
                <w:szCs w:val="20"/>
              </w:rPr>
            </w:pPr>
            <w:r w:rsidRPr="00316436">
              <w:rPr>
                <w:rFonts w:eastAsia="Times New Roman" w:cs="Times New Roman"/>
                <w:b/>
                <w:bCs/>
                <w:color w:val="000000"/>
                <w:sz w:val="20"/>
                <w:szCs w:val="20"/>
              </w:rPr>
              <w:t>Acceptance-Finding: </w:t>
            </w:r>
            <w:r w:rsidRPr="00C2458F">
              <w:rPr>
                <w:rFonts w:eastAsia="Times New Roman" w:cs="Times New Roman"/>
                <w:b/>
                <w:bCs/>
                <w:color w:val="000000"/>
                <w:sz w:val="20"/>
                <w:szCs w:val="20"/>
              </w:rPr>
              <w:t> </w:t>
            </w:r>
            <w:r w:rsidRPr="00316436">
              <w:rPr>
                <w:rFonts w:eastAsia="Times New Roman" w:cs="Times New Roman"/>
                <w:color w:val="000000"/>
                <w:sz w:val="20"/>
                <w:szCs w:val="20"/>
              </w:rPr>
              <w:t>Each group will develop an action plan for implementing the solution.</w:t>
            </w:r>
          </w:p>
          <w:p w:rsidR="00C2458F" w:rsidRPr="007A5324" w:rsidRDefault="00C2458F" w:rsidP="00C2458F">
            <w:pPr>
              <w:spacing w:after="0" w:line="240" w:lineRule="auto"/>
              <w:rPr>
                <w:b/>
                <w:sz w:val="20"/>
                <w:szCs w:val="20"/>
              </w:rPr>
            </w:pPr>
            <w:r>
              <w:rPr>
                <w:rFonts w:eastAsia="Times New Roman" w:cs="Times New Roman"/>
                <w:color w:val="000000"/>
                <w:sz w:val="20"/>
                <w:szCs w:val="20"/>
                <w:u w:val="single"/>
              </w:rPr>
              <w:br/>
            </w:r>
            <w:r w:rsidRPr="007A5324">
              <w:rPr>
                <w:b/>
                <w:sz w:val="20"/>
                <w:szCs w:val="20"/>
                <w:u w:val="single"/>
              </w:rPr>
              <w:t>Phase 4: Synthesis Activity</w:t>
            </w:r>
          </w:p>
          <w:p w:rsidR="00316436" w:rsidRPr="00C2458F" w:rsidRDefault="00C2458F" w:rsidP="005F49A5">
            <w:pPr>
              <w:rPr>
                <w:sz w:val="20"/>
                <w:szCs w:val="20"/>
              </w:rPr>
            </w:pPr>
            <w:r w:rsidRPr="00C2458F">
              <w:rPr>
                <w:sz w:val="20"/>
                <w:szCs w:val="20"/>
              </w:rPr>
              <w:t xml:space="preserve">Students will create a product independently.  “If you were a </w:t>
            </w:r>
            <w:r w:rsidR="005F49A5">
              <w:rPr>
                <w:sz w:val="20"/>
                <w:szCs w:val="20"/>
              </w:rPr>
              <w:t>world leader, how would you</w:t>
            </w:r>
            <w:r w:rsidRPr="00C2458F">
              <w:rPr>
                <w:sz w:val="20"/>
                <w:szCs w:val="20"/>
              </w:rPr>
              <w:t xml:space="preserve"> </w:t>
            </w:r>
            <w:r w:rsidR="005F49A5">
              <w:rPr>
                <w:sz w:val="20"/>
                <w:szCs w:val="20"/>
              </w:rPr>
              <w:t>ensure Germany were held responsible for their actions in WWI</w:t>
            </w:r>
            <w:r w:rsidRPr="00C2458F">
              <w:rPr>
                <w:sz w:val="20"/>
                <w:szCs w:val="20"/>
              </w:rPr>
              <w:t xml:space="preserve">?  Use visual representations (i.e. tables, charts, or graphs) to persuade your </w:t>
            </w:r>
            <w:r w:rsidR="005F49A5">
              <w:rPr>
                <w:sz w:val="20"/>
                <w:szCs w:val="20"/>
              </w:rPr>
              <w:t>fellow world leaders.”</w:t>
            </w:r>
            <w:r w:rsidRPr="00C2458F">
              <w:rPr>
                <w:sz w:val="20"/>
                <w:szCs w:val="20"/>
              </w:rPr>
              <w:t xml:space="preserve">  Students will share the product to the whole class. </w:t>
            </w:r>
          </w:p>
        </w:tc>
      </w:tr>
      <w:tr w:rsidR="003A3890" w:rsidRPr="007B1819" w:rsidTr="005F49A5">
        <w:trPr>
          <w:trHeight w:val="2600"/>
        </w:trPr>
        <w:tc>
          <w:tcPr>
            <w:tcW w:w="360" w:type="dxa"/>
            <w:tcBorders>
              <w:top w:val="single" w:sz="4" w:space="0" w:color="auto"/>
              <w:bottom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r w:rsidRPr="00297668">
              <w:rPr>
                <w:rFonts w:ascii="Calibri" w:hAnsi="Calibri" w:cs="Calibri"/>
                <w:b/>
                <w:sz w:val="32"/>
                <w:szCs w:val="32"/>
              </w:rPr>
              <w:lastRenderedPageBreak/>
              <w:t>S</w:t>
            </w:r>
          </w:p>
        </w:tc>
        <w:tc>
          <w:tcPr>
            <w:tcW w:w="1530" w:type="dxa"/>
            <w:tcBorders>
              <w:top w:val="single" w:sz="4" w:space="0" w:color="auto"/>
              <w:bottom w:val="single" w:sz="4" w:space="0" w:color="auto"/>
            </w:tcBorders>
            <w:shd w:val="clear" w:color="auto" w:fill="D9D9D9"/>
          </w:tcPr>
          <w:p w:rsidR="003A3890" w:rsidRPr="009F15C9" w:rsidRDefault="003A3890" w:rsidP="00D77604">
            <w:pPr>
              <w:spacing w:after="0"/>
              <w:jc w:val="right"/>
              <w:rPr>
                <w:rFonts w:ascii="Arial Narrow" w:hAnsi="Arial Narrow" w:cs="Calibri"/>
              </w:rPr>
            </w:pPr>
            <w:r>
              <w:rPr>
                <w:rFonts w:ascii="Arial Narrow" w:hAnsi="Arial Narrow" w:cs="Calibri"/>
                <w:b/>
              </w:rPr>
              <w:t>Summarizing STRATIGIES</w:t>
            </w:r>
            <w:r>
              <w:rPr>
                <w:rFonts w:ascii="Arial Narrow" w:hAnsi="Arial Narrow" w:cs="Calibri"/>
                <w:b/>
              </w:rPr>
              <w:br/>
            </w:r>
            <w:r w:rsidRPr="00B343D2">
              <w:rPr>
                <w:rFonts w:ascii="Arial Narrow" w:hAnsi="Arial Narrow" w:cs="Calibri"/>
                <w:b/>
                <w:sz w:val="16"/>
                <w:szCs w:val="16"/>
              </w:rPr>
              <w:t>(Students are doing the summarizing)</w:t>
            </w:r>
            <w:r w:rsidRPr="009F15C9">
              <w:rPr>
                <w:rFonts w:ascii="Arial Narrow" w:hAnsi="Arial Narrow" w:cs="Calibri"/>
              </w:rPr>
              <w:t xml:space="preserve">  </w:t>
            </w:r>
          </w:p>
        </w:tc>
        <w:tc>
          <w:tcPr>
            <w:tcW w:w="9810" w:type="dxa"/>
            <w:gridSpan w:val="13"/>
            <w:tcBorders>
              <w:top w:val="single" w:sz="4" w:space="0" w:color="auto"/>
              <w:bottom w:val="single" w:sz="4" w:space="0" w:color="auto"/>
            </w:tcBorders>
          </w:tcPr>
          <w:p w:rsidR="003A3890" w:rsidRPr="00C03AE4" w:rsidRDefault="003721C5" w:rsidP="00D77604">
            <w:pPr>
              <w:spacing w:after="0"/>
              <w:rPr>
                <w:rFonts w:ascii="Calibri" w:hAnsi="Calibri" w:cs="Calibri"/>
                <w:b/>
                <w:sz w:val="16"/>
                <w:szCs w:val="16"/>
              </w:rPr>
            </w:pPr>
            <w:sdt>
              <w:sdtPr>
                <w:rPr>
                  <w:rFonts w:ascii="Calibri" w:hAnsi="Calibri" w:cs="Calibri"/>
                  <w:b/>
                  <w:sz w:val="16"/>
                  <w:szCs w:val="16"/>
                </w:rPr>
                <w:id w:val="-1737000906"/>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Answer EQ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786199621"/>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Journal Entry   </w:t>
            </w:r>
            <w:r w:rsidR="003A3890">
              <w:rPr>
                <w:rFonts w:ascii="Calibri" w:hAnsi="Calibri" w:cs="Calibri"/>
                <w:b/>
                <w:sz w:val="16"/>
                <w:szCs w:val="16"/>
              </w:rPr>
              <w:t xml:space="preserve">         </w:t>
            </w:r>
            <w:sdt>
              <w:sdtPr>
                <w:rPr>
                  <w:rFonts w:ascii="Calibri" w:hAnsi="Calibri" w:cs="Calibri"/>
                  <w:b/>
                  <w:sz w:val="16"/>
                  <w:szCs w:val="16"/>
                </w:rPr>
                <w:id w:val="-1698768845"/>
                <w14:checkbox>
                  <w14:checked w14:val="0"/>
                  <w14:checkedState w14:val="2612" w14:font="ＭＳ ゴシック"/>
                  <w14:uncheckedState w14:val="2610" w14:font="ＭＳ ゴシック"/>
                </w14:checkbox>
              </w:sdtPr>
              <w:sdtEndPr/>
              <w:sdtContent>
                <w:r w:rsidR="00BB65DE">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ABC Summary   </w:t>
            </w:r>
            <w:r w:rsidR="003A3890">
              <w:rPr>
                <w:rFonts w:ascii="Calibri" w:hAnsi="Calibri" w:cs="Calibri"/>
                <w:b/>
                <w:sz w:val="16"/>
                <w:szCs w:val="16"/>
              </w:rPr>
              <w:t xml:space="preserve">        </w:t>
            </w:r>
            <w:sdt>
              <w:sdtPr>
                <w:rPr>
                  <w:rFonts w:ascii="Calibri" w:hAnsi="Calibri" w:cs="Calibri"/>
                  <w:b/>
                  <w:sz w:val="16"/>
                  <w:szCs w:val="16"/>
                </w:rPr>
                <w:id w:val="-241332254"/>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One Minute Essay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108467657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Index Card Summary     </w:t>
            </w:r>
            <w:sdt>
              <w:sdtPr>
                <w:rPr>
                  <w:rFonts w:ascii="Calibri" w:hAnsi="Calibri" w:cs="Calibri"/>
                  <w:b/>
                  <w:sz w:val="16"/>
                  <w:szCs w:val="16"/>
                </w:rPr>
                <w:id w:val="-305551889"/>
                <w14:checkbox>
                  <w14:checked w14:val="0"/>
                  <w14:checkedState w14:val="2612" w14:font="ＭＳ ゴシック"/>
                  <w14:uncheckedState w14:val="2610" w14:font="ＭＳ ゴシック"/>
                </w14:checkbox>
              </w:sdtPr>
              <w:sdtEndPr/>
              <w:sdtContent>
                <w:r w:rsidR="00862FB9">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Debriefing    </w:t>
            </w:r>
            <w:r w:rsidR="003A3890">
              <w:rPr>
                <w:rFonts w:ascii="Calibri" w:hAnsi="Calibri" w:cs="Calibri"/>
                <w:b/>
                <w:sz w:val="16"/>
                <w:szCs w:val="16"/>
              </w:rPr>
              <w:br/>
            </w:r>
            <w:sdt>
              <w:sdtPr>
                <w:rPr>
                  <w:rFonts w:ascii="Calibri" w:hAnsi="Calibri" w:cs="Calibri"/>
                  <w:b/>
                  <w:sz w:val="16"/>
                  <w:szCs w:val="16"/>
                </w:rPr>
                <w:id w:val="42013955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Hand Signals   </w:t>
            </w:r>
            <w:r w:rsidR="003A3890">
              <w:rPr>
                <w:rFonts w:ascii="Calibri" w:hAnsi="Calibri" w:cs="Calibri"/>
                <w:b/>
                <w:sz w:val="16"/>
                <w:szCs w:val="16"/>
              </w:rPr>
              <w:t xml:space="preserve">   </w:t>
            </w:r>
            <w:sdt>
              <w:sdtPr>
                <w:rPr>
                  <w:rFonts w:ascii="Calibri" w:hAnsi="Calibri" w:cs="Calibri"/>
                  <w:b/>
                  <w:sz w:val="16"/>
                  <w:szCs w:val="16"/>
                </w:rPr>
                <w:id w:val="570702095"/>
                <w14:checkbox>
                  <w14:checked w14:val="0"/>
                  <w14:checkedState w14:val="2612" w14:font="ＭＳ ゴシック"/>
                  <w14:uncheckedState w14:val="2610" w14:font="ＭＳ ゴシック"/>
                </w14:checkbox>
              </w:sdtPr>
              <w:sdtEndPr/>
              <w:sdtContent>
                <w:r w:rsidR="007422ED">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TOTD              </w:t>
            </w:r>
            <w:r w:rsidR="003A3890">
              <w:rPr>
                <w:rFonts w:ascii="Calibri" w:hAnsi="Calibri" w:cs="Calibri"/>
                <w:b/>
                <w:sz w:val="16"/>
                <w:szCs w:val="16"/>
              </w:rPr>
              <w:t xml:space="preserve">             </w:t>
            </w:r>
            <w:sdt>
              <w:sdtPr>
                <w:rPr>
                  <w:rFonts w:ascii="Calibri" w:hAnsi="Calibri" w:cs="Calibri"/>
                  <w:b/>
                  <w:sz w:val="16"/>
                  <w:szCs w:val="16"/>
                </w:rPr>
                <w:id w:val="-1357418396"/>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Oral Questioning     </w:t>
            </w:r>
            <w:sdt>
              <w:sdtPr>
                <w:rPr>
                  <w:rFonts w:ascii="Calibri" w:hAnsi="Calibri" w:cs="Calibri"/>
                  <w:b/>
                  <w:sz w:val="16"/>
                  <w:szCs w:val="16"/>
                </w:rPr>
                <w:id w:val="991917209"/>
                <w14:checkbox>
                  <w14:checked w14:val="1"/>
                  <w14:checkedState w14:val="2612" w14:font="ＭＳ ゴシック"/>
                  <w14:uncheckedState w14:val="2610" w14:font="ＭＳ ゴシック"/>
                </w14:checkbox>
              </w:sdtPr>
              <w:sdtEndPr/>
              <w:sdtContent>
                <w:r w:rsidR="007422ED">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Other:</w:t>
            </w:r>
            <w:r w:rsidR="007422ED">
              <w:rPr>
                <w:rFonts w:ascii="Calibri" w:hAnsi="Calibri" w:cs="Calibri"/>
                <w:b/>
                <w:sz w:val="16"/>
                <w:szCs w:val="16"/>
              </w:rPr>
              <w:t xml:space="preserve"> </w:t>
            </w:r>
            <w:r w:rsidR="00662DB7">
              <w:rPr>
                <w:rFonts w:ascii="Calibri" w:hAnsi="Calibri" w:cs="Calibri"/>
                <w:b/>
                <w:sz w:val="16"/>
                <w:szCs w:val="16"/>
              </w:rPr>
              <w:t xml:space="preserve"> Shapely Debrief</w:t>
            </w:r>
          </w:p>
          <w:p w:rsidR="00862FB9" w:rsidRDefault="003A3890" w:rsidP="008868B5">
            <w:pPr>
              <w:spacing w:after="0"/>
              <w:rPr>
                <w:rFonts w:ascii="Calibri" w:hAnsi="Calibri" w:cs="Calibri"/>
                <w:b/>
                <w:sz w:val="16"/>
                <w:szCs w:val="16"/>
              </w:rPr>
            </w:pPr>
            <w:r w:rsidRPr="00C03AE4">
              <w:rPr>
                <w:rFonts w:ascii="Calibri" w:hAnsi="Calibri" w:cs="Calibri"/>
                <w:b/>
                <w:sz w:val="16"/>
                <w:szCs w:val="16"/>
              </w:rPr>
              <w:t>Details of the Summarizer (What are students doing?):</w:t>
            </w:r>
          </w:p>
          <w:p w:rsidR="00662DB7" w:rsidRPr="005F49A5" w:rsidRDefault="00662DB7" w:rsidP="00662DB7">
            <w:pPr>
              <w:rPr>
                <w:bCs/>
                <w:sz w:val="20"/>
                <w:szCs w:val="20"/>
              </w:rPr>
            </w:pPr>
            <w:r w:rsidRPr="005F49A5">
              <w:rPr>
                <w:bCs/>
                <w:sz w:val="20"/>
                <w:szCs w:val="20"/>
              </w:rPr>
              <w:t xml:space="preserve">In regards to the conflict </w:t>
            </w:r>
            <w:r w:rsidR="00316436" w:rsidRPr="005F49A5">
              <w:rPr>
                <w:bCs/>
                <w:sz w:val="20"/>
                <w:szCs w:val="20"/>
              </w:rPr>
              <w:t xml:space="preserve">of the Treaty of Versailles </w:t>
            </w:r>
            <w:r w:rsidRPr="005F49A5">
              <w:rPr>
                <w:bCs/>
                <w:sz w:val="20"/>
                <w:szCs w:val="20"/>
              </w:rPr>
              <w:t xml:space="preserve">… </w:t>
            </w:r>
          </w:p>
          <w:p w:rsidR="00662DB7" w:rsidRPr="005F49A5" w:rsidRDefault="00662DB7" w:rsidP="00662DB7">
            <w:pPr>
              <w:numPr>
                <w:ilvl w:val="0"/>
                <w:numId w:val="40"/>
              </w:numPr>
              <w:spacing w:after="0" w:line="240" w:lineRule="auto"/>
              <w:rPr>
                <w:bCs/>
                <w:sz w:val="20"/>
                <w:szCs w:val="20"/>
              </w:rPr>
            </w:pPr>
            <w:r w:rsidRPr="005F49A5">
              <w:rPr>
                <w:bCs/>
                <w:sz w:val="20"/>
                <w:szCs w:val="20"/>
              </w:rPr>
              <w:t>Something I learned that squares with my beliefs</w:t>
            </w:r>
          </w:p>
          <w:p w:rsidR="00662DB7" w:rsidRPr="005F49A5" w:rsidRDefault="00662DB7" w:rsidP="00662DB7">
            <w:pPr>
              <w:numPr>
                <w:ilvl w:val="0"/>
                <w:numId w:val="40"/>
              </w:numPr>
              <w:spacing w:after="0" w:line="240" w:lineRule="auto"/>
              <w:rPr>
                <w:bCs/>
                <w:sz w:val="20"/>
                <w:szCs w:val="20"/>
              </w:rPr>
            </w:pPr>
            <w:r w:rsidRPr="005F49A5">
              <w:rPr>
                <w:bCs/>
                <w:sz w:val="20"/>
                <w:szCs w:val="20"/>
              </w:rPr>
              <w:t>Three points to remember</w:t>
            </w:r>
          </w:p>
          <w:p w:rsidR="00662DB7" w:rsidRPr="005F49A5" w:rsidRDefault="00662DB7" w:rsidP="00662DB7">
            <w:pPr>
              <w:numPr>
                <w:ilvl w:val="0"/>
                <w:numId w:val="40"/>
              </w:numPr>
              <w:spacing w:after="0" w:line="240" w:lineRule="auto"/>
              <w:rPr>
                <w:bCs/>
                <w:sz w:val="20"/>
                <w:szCs w:val="20"/>
              </w:rPr>
            </w:pPr>
            <w:r w:rsidRPr="005F49A5">
              <w:rPr>
                <w:bCs/>
                <w:sz w:val="20"/>
                <w:szCs w:val="20"/>
              </w:rPr>
              <w:t>One question still going around in your mind</w:t>
            </w:r>
          </w:p>
          <w:p w:rsidR="00DE3D46" w:rsidRPr="005F49A5" w:rsidRDefault="00DE3D46" w:rsidP="00DE3D46">
            <w:pPr>
              <w:spacing w:after="0" w:line="240" w:lineRule="auto"/>
              <w:rPr>
                <w:bCs/>
                <w:sz w:val="20"/>
                <w:szCs w:val="20"/>
              </w:rPr>
            </w:pPr>
          </w:p>
          <w:p w:rsidR="00DE3D46" w:rsidRPr="005F49A5" w:rsidRDefault="00887825" w:rsidP="00DE3D46">
            <w:pPr>
              <w:spacing w:after="0" w:line="240" w:lineRule="auto"/>
              <w:rPr>
                <w:bCs/>
                <w:sz w:val="20"/>
                <w:szCs w:val="20"/>
              </w:rPr>
            </w:pPr>
            <w:r w:rsidRPr="005F49A5">
              <w:rPr>
                <w:bCs/>
                <w:sz w:val="20"/>
                <w:szCs w:val="20"/>
              </w:rPr>
              <w:t xml:space="preserve">Teacher will collect the Shapely Debrief at the end of class. </w:t>
            </w:r>
          </w:p>
          <w:p w:rsidR="009433F7" w:rsidRPr="009433F7" w:rsidRDefault="009433F7" w:rsidP="005E7341">
            <w:pPr>
              <w:rPr>
                <w:rFonts w:ascii="Calibri" w:hAnsi="Calibri" w:cs="Calibri"/>
                <w:b/>
                <w:sz w:val="16"/>
                <w:szCs w:val="16"/>
              </w:rPr>
            </w:pPr>
          </w:p>
        </w:tc>
      </w:tr>
      <w:tr w:rsidR="00130CE1" w:rsidRPr="007B1819" w:rsidTr="00B27560">
        <w:trPr>
          <w:trHeight w:val="737"/>
        </w:trPr>
        <w:tc>
          <w:tcPr>
            <w:tcW w:w="1890" w:type="dxa"/>
            <w:gridSpan w:val="2"/>
            <w:tcBorders>
              <w:top w:val="single" w:sz="4" w:space="0" w:color="auto"/>
            </w:tcBorders>
            <w:shd w:val="clear" w:color="auto" w:fill="D9D9D9"/>
          </w:tcPr>
          <w:p w:rsidR="00130CE1" w:rsidRDefault="00130CE1" w:rsidP="00D77604">
            <w:pPr>
              <w:spacing w:after="0"/>
              <w:jc w:val="right"/>
              <w:rPr>
                <w:rFonts w:ascii="Arial Narrow" w:hAnsi="Arial Narrow" w:cs="Calibri"/>
                <w:b/>
              </w:rPr>
            </w:pPr>
            <w:r>
              <w:rPr>
                <w:rFonts w:ascii="Arial Narrow" w:hAnsi="Arial Narrow" w:cs="Calibri"/>
                <w:b/>
              </w:rPr>
              <w:t>Resources</w:t>
            </w:r>
          </w:p>
        </w:tc>
        <w:tc>
          <w:tcPr>
            <w:tcW w:w="9810" w:type="dxa"/>
            <w:gridSpan w:val="13"/>
            <w:tcBorders>
              <w:top w:val="single" w:sz="4" w:space="0" w:color="auto"/>
            </w:tcBorders>
          </w:tcPr>
          <w:p w:rsidR="00DE3D46" w:rsidRDefault="00130CE1" w:rsidP="00DE3D46">
            <w:pPr>
              <w:spacing w:before="300" w:after="0"/>
              <w:contextualSpacing/>
              <w:rPr>
                <w:b/>
                <w:bCs/>
              </w:rPr>
            </w:pPr>
            <w:r w:rsidRPr="0070698F">
              <w:rPr>
                <w:b/>
                <w:bCs/>
              </w:rPr>
              <w:t>Resource(s)</w:t>
            </w:r>
            <w:r w:rsidR="00531DBD">
              <w:rPr>
                <w:b/>
                <w:bCs/>
              </w:rPr>
              <w:t>:</w:t>
            </w:r>
          </w:p>
          <w:p w:rsidR="00DE3D46" w:rsidRDefault="003721C5" w:rsidP="00DE3D46">
            <w:pPr>
              <w:spacing w:before="300" w:after="0"/>
              <w:contextualSpacing/>
              <w:rPr>
                <w:bCs/>
              </w:rPr>
            </w:pPr>
            <w:hyperlink r:id="rId9" w:history="1">
              <w:r w:rsidR="00316436" w:rsidRPr="00C75C35">
                <w:rPr>
                  <w:rStyle w:val="Hyperlink"/>
                  <w:bCs/>
                </w:rPr>
                <w:t>https://ibhistorye.wikispaces.com/treaty+of+versailles</w:t>
              </w:r>
            </w:hyperlink>
          </w:p>
          <w:p w:rsidR="00316436" w:rsidRPr="00DE3D46" w:rsidRDefault="00316436" w:rsidP="00DE3D46">
            <w:pPr>
              <w:spacing w:before="300" w:after="0"/>
              <w:contextualSpacing/>
              <w:rPr>
                <w:bCs/>
              </w:rPr>
            </w:pPr>
          </w:p>
          <w:p w:rsidR="00130CE1" w:rsidRDefault="00130CE1" w:rsidP="00130CE1">
            <w:pPr>
              <w:spacing w:after="0"/>
              <w:rPr>
                <w:b/>
              </w:rPr>
            </w:pPr>
            <w:r w:rsidRPr="0070698F">
              <w:rPr>
                <w:b/>
              </w:rPr>
              <w:t xml:space="preserve">Anchor Text(s): </w:t>
            </w:r>
          </w:p>
          <w:p w:rsidR="00DE3D46" w:rsidRPr="00DE3D46" w:rsidRDefault="00DE3D46" w:rsidP="00130CE1">
            <w:pPr>
              <w:spacing w:after="0"/>
            </w:pPr>
          </w:p>
          <w:p w:rsidR="00130CE1" w:rsidRDefault="00130CE1" w:rsidP="00130CE1">
            <w:pPr>
              <w:spacing w:after="0"/>
              <w:rPr>
                <w:b/>
              </w:rPr>
            </w:pPr>
            <w:r w:rsidRPr="0070698F">
              <w:rPr>
                <w:b/>
              </w:rPr>
              <w:t xml:space="preserve">Technology: </w:t>
            </w:r>
          </w:p>
          <w:p w:rsidR="00DE3D46" w:rsidRPr="00DE3D46" w:rsidRDefault="00DE3D46" w:rsidP="00130CE1">
            <w:pPr>
              <w:spacing w:after="0"/>
            </w:pPr>
          </w:p>
          <w:p w:rsidR="00AB4C18" w:rsidRPr="00AB4C18" w:rsidRDefault="00130CE1" w:rsidP="00130CE1">
            <w:pPr>
              <w:spacing w:after="0"/>
              <w:rPr>
                <w:b/>
              </w:rPr>
            </w:pPr>
            <w:r>
              <w:rPr>
                <w:b/>
              </w:rPr>
              <w:t>Handouts:</w:t>
            </w:r>
          </w:p>
          <w:p w:rsidR="00491D87" w:rsidRPr="00491D87" w:rsidRDefault="00D85DA7" w:rsidP="00491D87">
            <w:pPr>
              <w:spacing w:after="0"/>
              <w:rPr>
                <w:bCs/>
              </w:rPr>
            </w:pPr>
            <w:r w:rsidRPr="00491D87">
              <w:rPr>
                <w:bCs/>
              </w:rPr>
              <w:t>Handout 1:</w:t>
            </w:r>
            <w:r w:rsidR="00531DBD" w:rsidRPr="00491D87">
              <w:rPr>
                <w:bCs/>
              </w:rPr>
              <w:t xml:space="preserve"> </w:t>
            </w:r>
            <w:r w:rsidR="0097129B" w:rsidRPr="00491D87">
              <w:rPr>
                <w:bCs/>
              </w:rPr>
              <w:t>Guided Imagery</w:t>
            </w:r>
            <w:r w:rsidR="00491D87">
              <w:rPr>
                <w:bCs/>
              </w:rPr>
              <w:br/>
            </w:r>
            <w:r w:rsidR="00130CE1" w:rsidRPr="00491D87">
              <w:rPr>
                <w:bCs/>
              </w:rPr>
              <w:t>Handout 2:</w:t>
            </w:r>
            <w:r w:rsidR="006E3ACB" w:rsidRPr="00491D87">
              <w:rPr>
                <w:bCs/>
              </w:rPr>
              <w:t xml:space="preserve"> </w:t>
            </w:r>
            <w:r w:rsidR="006E3ACB" w:rsidRPr="00491D87">
              <w:rPr>
                <w:rFonts w:cs="Calibri"/>
              </w:rPr>
              <w:t>Brainstorming Guidelines</w:t>
            </w:r>
            <w:r w:rsidR="006E3ACB" w:rsidRPr="00491D87">
              <w:rPr>
                <w:rFonts w:cs="Calibri"/>
              </w:rPr>
              <w:br/>
            </w:r>
            <w:r w:rsidR="006E3ACB" w:rsidRPr="00491D87">
              <w:rPr>
                <w:bCs/>
              </w:rPr>
              <w:t>Handout 3:</w:t>
            </w:r>
            <w:r w:rsidR="00491D87" w:rsidRPr="00491D87">
              <w:rPr>
                <w:bCs/>
              </w:rPr>
              <w:t xml:space="preserve"> The Mess: Treaty of Versailles</w:t>
            </w:r>
            <w:r w:rsidR="006E3ACB" w:rsidRPr="00491D87">
              <w:rPr>
                <w:bCs/>
              </w:rPr>
              <w:br/>
              <w:t>Handout 4:</w:t>
            </w:r>
            <w:r w:rsidR="00F23CA9" w:rsidRPr="00491D87">
              <w:rPr>
                <w:rFonts w:cs="Calibri"/>
              </w:rPr>
              <w:t xml:space="preserve"> </w:t>
            </w:r>
            <w:r w:rsidR="00491D87" w:rsidRPr="00491D87">
              <w:t>Fact Finding</w:t>
            </w:r>
            <w:r w:rsidR="00903C33" w:rsidRPr="00491D87">
              <w:rPr>
                <w:rFonts w:cs="Calibri"/>
              </w:rPr>
              <w:br/>
            </w:r>
            <w:r w:rsidR="00903C33" w:rsidRPr="00491D87">
              <w:rPr>
                <w:bCs/>
              </w:rPr>
              <w:t>Handout 5:</w:t>
            </w:r>
            <w:r w:rsidR="00491D87" w:rsidRPr="00491D87">
              <w:rPr>
                <w:bCs/>
              </w:rPr>
              <w:t xml:space="preserve"> </w:t>
            </w:r>
            <w:r w:rsidR="00491D87" w:rsidRPr="00491D87">
              <w:t>PROBLEM FINDING</w:t>
            </w:r>
            <w:r w:rsidR="00903C33" w:rsidRPr="00491D87">
              <w:rPr>
                <w:bCs/>
              </w:rPr>
              <w:br/>
              <w:t>Handout 6:</w:t>
            </w:r>
            <w:r w:rsidR="00491D87" w:rsidRPr="00491D87">
              <w:rPr>
                <w:bCs/>
              </w:rPr>
              <w:t xml:space="preserve"> </w:t>
            </w:r>
            <w:r w:rsidR="00491D87" w:rsidRPr="00491D87">
              <w:t>IDEA FINDING</w:t>
            </w:r>
            <w:r w:rsidR="00903C33" w:rsidRPr="00491D87">
              <w:rPr>
                <w:bCs/>
              </w:rPr>
              <w:br/>
              <w:t>Handout 7:</w:t>
            </w:r>
            <w:r w:rsidR="00491D87" w:rsidRPr="00491D87">
              <w:rPr>
                <w:bCs/>
              </w:rPr>
              <w:t xml:space="preserve"> Solution Finding</w:t>
            </w:r>
            <w:r w:rsidR="00903C33" w:rsidRPr="00491D87">
              <w:rPr>
                <w:bCs/>
              </w:rPr>
              <w:br/>
              <w:t>Handout 8:</w:t>
            </w:r>
            <w:r w:rsidR="00491D87" w:rsidRPr="00491D87">
              <w:rPr>
                <w:bCs/>
              </w:rPr>
              <w:t xml:space="preserve"> </w:t>
            </w:r>
            <w:r w:rsidR="00491D87" w:rsidRPr="00491D87">
              <w:t xml:space="preserve">ACCEPTANCE FINDING </w:t>
            </w:r>
          </w:p>
          <w:p w:rsidR="00DE3D46" w:rsidRPr="00491D87" w:rsidRDefault="00491D87" w:rsidP="00491D87">
            <w:pPr>
              <w:spacing w:after="0"/>
              <w:rPr>
                <w:rFonts w:cs="Calibri"/>
              </w:rPr>
            </w:pPr>
            <w:r w:rsidRPr="00491D87">
              <w:rPr>
                <w:rFonts w:cs="Calibri"/>
              </w:rPr>
              <w:t xml:space="preserve">Handout 9: </w:t>
            </w:r>
            <w:r w:rsidR="00DE3D46" w:rsidRPr="00491D87">
              <w:rPr>
                <w:bCs/>
              </w:rPr>
              <w:t>Shapely Debrief Summarizer</w:t>
            </w:r>
          </w:p>
          <w:p w:rsidR="00130CE1" w:rsidRDefault="005E7341" w:rsidP="008F3089">
            <w:pPr>
              <w:spacing w:after="0"/>
              <w:rPr>
                <w:rFonts w:ascii="Calibri" w:hAnsi="Calibri" w:cs="Calibri"/>
                <w:b/>
                <w:sz w:val="16"/>
                <w:szCs w:val="16"/>
              </w:rPr>
            </w:pPr>
            <w:r>
              <w:rPr>
                <w:bCs/>
              </w:rPr>
              <w:t xml:space="preserve"> </w:t>
            </w:r>
          </w:p>
        </w:tc>
      </w:tr>
    </w:tbl>
    <w:p w:rsidR="00D77604" w:rsidRDefault="00D77604" w:rsidP="00BC76BD">
      <w:pPr>
        <w:rPr>
          <w:rFonts w:ascii="Calibri" w:hAnsi="Calibri" w:cs="Calibri"/>
          <w:b/>
        </w:rPr>
      </w:pPr>
    </w:p>
    <w:p w:rsidR="00085597" w:rsidRDefault="00085597" w:rsidP="00BC76BD">
      <w:pPr>
        <w:rPr>
          <w:rFonts w:ascii="Calibri" w:hAnsi="Calibri" w:cs="Calibri"/>
          <w:b/>
        </w:rPr>
      </w:pPr>
    </w:p>
    <w:p w:rsidR="0097129B" w:rsidRDefault="0097129B" w:rsidP="00BC76BD">
      <w:pPr>
        <w:rPr>
          <w:rFonts w:ascii="Calibri" w:hAnsi="Calibri" w:cs="Calibri"/>
          <w:b/>
        </w:rPr>
      </w:pPr>
    </w:p>
    <w:p w:rsidR="00F23CA9" w:rsidRDefault="00F23CA9" w:rsidP="00BC76BD">
      <w:pPr>
        <w:rPr>
          <w:rFonts w:ascii="Calibri" w:hAnsi="Calibri" w:cs="Calibri"/>
          <w:b/>
        </w:rPr>
      </w:pPr>
    </w:p>
    <w:p w:rsidR="0097129B" w:rsidRDefault="00491D87" w:rsidP="00BC76BD">
      <w:pPr>
        <w:rPr>
          <w:rFonts w:ascii="Calibri" w:hAnsi="Calibri" w:cs="Calibri"/>
          <w:b/>
        </w:rPr>
      </w:pPr>
      <w:r>
        <w:rPr>
          <w:rFonts w:ascii="Calibri" w:hAnsi="Calibri" w:cs="Calibri"/>
          <w:b/>
        </w:rPr>
        <w:lastRenderedPageBreak/>
        <w:br/>
      </w:r>
      <w:r w:rsidR="0097129B">
        <w:rPr>
          <w:rFonts w:ascii="Calibri" w:hAnsi="Calibri" w:cs="Calibri"/>
          <w:b/>
        </w:rPr>
        <w:t>Handout #1</w:t>
      </w:r>
    </w:p>
    <w:p w:rsidR="0097129B" w:rsidRDefault="0097129B" w:rsidP="0097129B">
      <w:pPr>
        <w:jc w:val="center"/>
        <w:rPr>
          <w:b/>
        </w:rPr>
      </w:pPr>
      <w:r>
        <w:rPr>
          <w:b/>
        </w:rPr>
        <w:t xml:space="preserve">Guided Imagery for the </w:t>
      </w:r>
      <w:r w:rsidR="00F23CA9">
        <w:rPr>
          <w:b/>
        </w:rPr>
        <w:t>Mess: Treaty of Versailles</w:t>
      </w:r>
    </w:p>
    <w:p w:rsidR="0097129B" w:rsidRDefault="0097129B" w:rsidP="0097129B">
      <w:pPr>
        <w:jc w:val="center"/>
      </w:pPr>
    </w:p>
    <w:p w:rsidR="0097129B" w:rsidRDefault="0097129B" w:rsidP="0097129B">
      <w:r>
        <w:t>Please find a comfortable sitting position.  You may rest your head on your desk if you like.  Close your eyes and sit very quietly.  Take a couple of moments and notice how your body feels.  Are you holding your breath, or do you breathe evenly?  Notice if you feel any tension or stress in any part of your body.  Now you’re going to relax your body as you relax your breath.</w:t>
      </w:r>
    </w:p>
    <w:p w:rsidR="0097129B" w:rsidRDefault="0097129B" w:rsidP="0097129B"/>
    <w:p w:rsidR="0097129B" w:rsidRDefault="0097129B" w:rsidP="0097129B">
      <w:r>
        <w:t>Breathe in  … and … out … and … in …and … out.  Feel the tension in your body created by a hard day at school.  Breathe … in … and … out … Feel the tension run from your body and out your toes.  Breathe in … and … out … exhale.  Allow yourself to let go of any thoughts or worries.  Continue to breathe in … and … out.</w:t>
      </w:r>
      <w:r w:rsidR="003F393B">
        <w:t xml:space="preserve">  </w:t>
      </w:r>
    </w:p>
    <w:p w:rsidR="00B1307B" w:rsidRDefault="0097129B" w:rsidP="0097129B">
      <w:r>
        <w:t xml:space="preserve">You are a young person and live </w:t>
      </w:r>
      <w:r w:rsidR="00B1307B">
        <w:t>in Germany</w:t>
      </w:r>
      <w:r>
        <w:t xml:space="preserve">.  You awake </w:t>
      </w:r>
      <w:r w:rsidR="00B1307B">
        <w:t xml:space="preserve">in your room and your mother comes in to tell you that you need to pack only the essentials as quick as you can. </w:t>
      </w:r>
      <w:r w:rsidR="00BA501B">
        <w:t xml:space="preserve">You look outside and you still see the moon. </w:t>
      </w:r>
      <w:r w:rsidR="00B1307B">
        <w:t xml:space="preserve">You will be leaving everything you know behind, so only take the important things. As you leave your room and go into the family room, you see the pictures of your little brothers and sisters on the wall. </w:t>
      </w:r>
      <w:r w:rsidR="00223E61">
        <w:t>Your little sister is crying because she has to leave her favorite blanket behind. Your mother has t</w:t>
      </w:r>
      <w:r w:rsidR="00ED25E1">
        <w:t xml:space="preserve">ears in her eyes and she looks at your family’s Mezuzah near the door. The Hebrew prayer that </w:t>
      </w:r>
      <w:r w:rsidR="00BA501B">
        <w:t xml:space="preserve">blesses your family home is being left behind. You look behind you </w:t>
      </w:r>
      <w:r w:rsidR="00A436AC">
        <w:t xml:space="preserve">as you leave your home for one last look, still confused why you have to leave. </w:t>
      </w:r>
    </w:p>
    <w:p w:rsidR="0097129B" w:rsidRDefault="00A436AC" w:rsidP="0097129B">
      <w:r>
        <w:t>It seems like you have been walking for hours in the dark. Creeping around corners and being as quite as possible. Finally, your father knocks on the door of a church. You are confused why you are at a church, but an elderly man opens the door and ushers your family quickly inside. He takes you to the back behind a curtain and gives you a small cot to sit on. He begins to whisper with your parents as your mother looks at you and tells you to go to sleep.</w:t>
      </w:r>
    </w:p>
    <w:p w:rsidR="0097129B" w:rsidRDefault="00A436AC" w:rsidP="0097129B">
      <w:r>
        <w:t>Your mother wakes you again, just as the moon is high in the night sky. She tells you to again get your things because you need to go. There is a woman near the door who smiles at you. Your parents begin to follow her through the back entrance of the church and you leave through an alley. You walk several miles until you arrive at a large farm house. The woman takes you to the barn and open</w:t>
      </w:r>
      <w:r w:rsidR="003F393B">
        <w:t>s</w:t>
      </w:r>
      <w:r>
        <w:t xml:space="preserve"> the door. The smell of animals and hay assault your nose. She walks to the wall and opens a door you never would have noticed, almost like it was hidden. She looks at your parents and says, “Inside, quick. Please be quite</w:t>
      </w:r>
      <w:r w:rsidR="003F393B">
        <w:t>. We will do what we can.”</w:t>
      </w:r>
      <w:r>
        <w:t xml:space="preserve"> </w:t>
      </w:r>
    </w:p>
    <w:p w:rsidR="0097129B" w:rsidRDefault="0097129B" w:rsidP="0097129B">
      <w:r>
        <w:t xml:space="preserve">Now bring yourself back to the present as I count to five.  Open your eyes at the count of five.  </w:t>
      </w:r>
      <w:proofErr w:type="gramStart"/>
      <w:r>
        <w:t>1, 2, 3, 4, 5.</w:t>
      </w:r>
      <w:proofErr w:type="gramEnd"/>
      <w:r>
        <w:t xml:space="preserve">  Slowly open your eyes and write how you felt and reacted as a young person in North Georgia who has just learned that gold has been discovered near your family home.</w:t>
      </w:r>
    </w:p>
    <w:p w:rsidR="0097129B" w:rsidRDefault="0097129B" w:rsidP="00BC76BD">
      <w:pPr>
        <w:rPr>
          <w:rFonts w:ascii="Calibri" w:hAnsi="Calibri" w:cs="Calibri"/>
          <w:b/>
        </w:rPr>
      </w:pPr>
    </w:p>
    <w:p w:rsidR="00085597" w:rsidRDefault="00085597" w:rsidP="00BC76BD">
      <w:pPr>
        <w:rPr>
          <w:rFonts w:ascii="Calibri" w:hAnsi="Calibri" w:cs="Calibri"/>
          <w:b/>
        </w:rPr>
      </w:pPr>
    </w:p>
    <w:p w:rsidR="00085597" w:rsidRDefault="00085597" w:rsidP="00BC76BD">
      <w:pPr>
        <w:rPr>
          <w:rFonts w:ascii="Calibri" w:hAnsi="Calibri" w:cs="Calibri"/>
          <w:b/>
        </w:rPr>
      </w:pPr>
    </w:p>
    <w:p w:rsidR="006E3ACB" w:rsidRDefault="006E3ACB" w:rsidP="00BC76BD">
      <w:pPr>
        <w:rPr>
          <w:rFonts w:ascii="Calibri" w:hAnsi="Calibri" w:cs="Calibri"/>
          <w:b/>
        </w:rPr>
      </w:pPr>
    </w:p>
    <w:p w:rsidR="006E3ACB" w:rsidRDefault="006E3ACB" w:rsidP="00BC76BD">
      <w:pPr>
        <w:rPr>
          <w:rFonts w:ascii="Calibri" w:hAnsi="Calibri" w:cs="Calibri"/>
          <w:b/>
        </w:rPr>
      </w:pPr>
    </w:p>
    <w:p w:rsidR="006E3ACB" w:rsidRDefault="006E3ACB" w:rsidP="00BC76BD">
      <w:pPr>
        <w:rPr>
          <w:rFonts w:ascii="Calibri" w:hAnsi="Calibri" w:cs="Calibri"/>
          <w:b/>
        </w:rPr>
      </w:pPr>
    </w:p>
    <w:p w:rsidR="004450FF" w:rsidRDefault="004450FF" w:rsidP="00BC76BD">
      <w:pPr>
        <w:rPr>
          <w:rFonts w:ascii="Calibri" w:hAnsi="Calibri" w:cs="Calibri"/>
          <w:b/>
        </w:rPr>
      </w:pPr>
    </w:p>
    <w:p w:rsidR="00903C33" w:rsidRDefault="00903C33" w:rsidP="00BC76BD">
      <w:pPr>
        <w:rPr>
          <w:rFonts w:ascii="Calibri" w:hAnsi="Calibri" w:cs="Calibri"/>
          <w:b/>
        </w:rPr>
      </w:pPr>
    </w:p>
    <w:p w:rsidR="00903C33" w:rsidRDefault="00903C33" w:rsidP="00BC76BD">
      <w:pPr>
        <w:rPr>
          <w:rFonts w:ascii="Calibri" w:hAnsi="Calibri" w:cs="Calibri"/>
          <w:b/>
        </w:rPr>
      </w:pPr>
    </w:p>
    <w:p w:rsidR="006E3ACB" w:rsidRDefault="006E3ACB" w:rsidP="00BC76BD">
      <w:pPr>
        <w:rPr>
          <w:rFonts w:ascii="Calibri" w:hAnsi="Calibri" w:cs="Calibri"/>
          <w:b/>
        </w:rPr>
      </w:pPr>
    </w:p>
    <w:p w:rsidR="006E3ACB" w:rsidRDefault="006E3ACB" w:rsidP="00BC76BD">
      <w:pPr>
        <w:rPr>
          <w:rFonts w:ascii="Calibri" w:hAnsi="Calibri" w:cs="Calibri"/>
          <w:b/>
        </w:rPr>
      </w:pPr>
      <w:r>
        <w:rPr>
          <w:rFonts w:ascii="Calibri" w:hAnsi="Calibri" w:cs="Calibri"/>
          <w:b/>
        </w:rPr>
        <w:t>Handout #2- Brainstorming Guidelines</w:t>
      </w:r>
    </w:p>
    <w:p w:rsidR="006E3ACB" w:rsidRDefault="006E3ACB" w:rsidP="006E3ACB">
      <w:pPr>
        <w:jc w:val="center"/>
        <w:rPr>
          <w:rFonts w:ascii="Times New Roman" w:hAnsi="Times New Roman"/>
          <w:b/>
          <w:sz w:val="72"/>
          <w:szCs w:val="72"/>
        </w:rPr>
      </w:pPr>
      <w:r w:rsidRPr="003F2A37">
        <w:rPr>
          <w:rFonts w:ascii="Times New Roman" w:hAnsi="Times New Roman"/>
          <w:b/>
          <w:sz w:val="72"/>
          <w:szCs w:val="72"/>
        </w:rPr>
        <w:t>Rules of Brainstorming</w:t>
      </w:r>
    </w:p>
    <w:p w:rsidR="006E3ACB" w:rsidRPr="003F2A37" w:rsidRDefault="006E3ACB" w:rsidP="006E3ACB">
      <w:pPr>
        <w:jc w:val="center"/>
        <w:rPr>
          <w:rFonts w:ascii="Times New Roman" w:hAnsi="Times New Roman"/>
          <w:sz w:val="72"/>
          <w:szCs w:val="72"/>
        </w:rPr>
      </w:pPr>
      <w:r>
        <w:rPr>
          <w:rFonts w:ascii="Times New Roman" w:hAnsi="Times New Roman"/>
          <w:noProof/>
          <w:sz w:val="72"/>
          <w:szCs w:val="72"/>
        </w:rPr>
        <w:drawing>
          <wp:anchor distT="0" distB="0" distL="114300" distR="114300" simplePos="0" relativeHeight="251662336" behindDoc="0" locked="0" layoutInCell="1" allowOverlap="1">
            <wp:simplePos x="0" y="0"/>
            <wp:positionH relativeFrom="column">
              <wp:posOffset>3452495</wp:posOffset>
            </wp:positionH>
            <wp:positionV relativeFrom="paragraph">
              <wp:posOffset>443865</wp:posOffset>
            </wp:positionV>
            <wp:extent cx="1809750" cy="1473835"/>
            <wp:effectExtent l="0" t="0" r="0" b="0"/>
            <wp:wrapNone/>
            <wp:docPr id="7" name="Picture 7" descr="C:\Documents and Settings\Barger\Local Settings\Temporary Internet Files\Content.IE5\XSCZ91O1\j02821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rger\Local Settings\Temporary Internet Files\Content.IE5\XSCZ91O1\j02821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ACB" w:rsidRPr="003F2A37" w:rsidRDefault="006E3ACB" w:rsidP="006E3ACB">
      <w:pPr>
        <w:rPr>
          <w:rFonts w:ascii="Times New Roman" w:hAnsi="Times New Roman"/>
          <w:sz w:val="72"/>
          <w:szCs w:val="72"/>
        </w:rPr>
      </w:pPr>
      <w:proofErr w:type="gramStart"/>
      <w:r w:rsidRPr="003F2A37">
        <w:rPr>
          <w:rFonts w:ascii="Times New Roman" w:hAnsi="Times New Roman"/>
          <w:sz w:val="72"/>
          <w:szCs w:val="72"/>
        </w:rPr>
        <w:t>1)Go</w:t>
      </w:r>
      <w:proofErr w:type="gramEnd"/>
      <w:r w:rsidRPr="003F2A37">
        <w:rPr>
          <w:rFonts w:ascii="Times New Roman" w:hAnsi="Times New Roman"/>
          <w:sz w:val="72"/>
          <w:szCs w:val="72"/>
        </w:rPr>
        <w:t xml:space="preserve"> for quantity. </w:t>
      </w:r>
    </w:p>
    <w:p w:rsidR="006E3ACB" w:rsidRPr="003F2A37" w:rsidRDefault="006E3ACB" w:rsidP="006E3ACB">
      <w:pPr>
        <w:rPr>
          <w:rFonts w:ascii="Times New Roman" w:hAnsi="Times New Roman"/>
          <w:sz w:val="72"/>
          <w:szCs w:val="72"/>
        </w:rPr>
      </w:pPr>
      <w:r>
        <w:rPr>
          <w:rFonts w:ascii="Times New Roman" w:hAnsi="Times New Roman"/>
          <w:noProof/>
          <w:sz w:val="72"/>
          <w:szCs w:val="72"/>
        </w:rPr>
        <w:drawing>
          <wp:anchor distT="0" distB="0" distL="114300" distR="114300" simplePos="0" relativeHeight="251663360" behindDoc="0" locked="0" layoutInCell="1" allowOverlap="1" wp14:anchorId="189CF42E" wp14:editId="585057E9">
            <wp:simplePos x="0" y="0"/>
            <wp:positionH relativeFrom="column">
              <wp:posOffset>6146800</wp:posOffset>
            </wp:positionH>
            <wp:positionV relativeFrom="paragraph">
              <wp:posOffset>688340</wp:posOffset>
            </wp:positionV>
            <wp:extent cx="1332865" cy="1213485"/>
            <wp:effectExtent l="0" t="0" r="635" b="5715"/>
            <wp:wrapNone/>
            <wp:docPr id="6" name="Picture 6" descr="C:\Documents and Settings\Barger\Local Settings\Temporary Internet Files\Content.IE5\XSCZ91O1\j04298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ger\Local Settings\Temporary Internet Files\Content.IE5\XSCZ91O1\j042980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86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ACB" w:rsidRPr="003F2A37" w:rsidRDefault="006E3ACB" w:rsidP="006E3ACB">
      <w:pPr>
        <w:rPr>
          <w:rFonts w:ascii="Times New Roman" w:hAnsi="Times New Roman"/>
          <w:sz w:val="72"/>
          <w:szCs w:val="72"/>
        </w:rPr>
      </w:pPr>
      <w:r w:rsidRPr="003F2A37">
        <w:rPr>
          <w:rFonts w:ascii="Times New Roman" w:hAnsi="Times New Roman"/>
          <w:sz w:val="72"/>
          <w:szCs w:val="72"/>
        </w:rPr>
        <w:t xml:space="preserve">2) Wild and crazy ideas are okay. </w:t>
      </w:r>
    </w:p>
    <w:p w:rsidR="006E3ACB" w:rsidRPr="003F2A37" w:rsidRDefault="006E3ACB" w:rsidP="006E3ACB">
      <w:pPr>
        <w:rPr>
          <w:rFonts w:ascii="Times New Roman" w:hAnsi="Times New Roman"/>
          <w:sz w:val="72"/>
          <w:szCs w:val="72"/>
        </w:rPr>
      </w:pPr>
    </w:p>
    <w:p w:rsidR="006E3ACB" w:rsidRPr="003F2A37" w:rsidRDefault="006E3ACB" w:rsidP="006E3ACB">
      <w:pPr>
        <w:rPr>
          <w:rFonts w:ascii="Times New Roman" w:hAnsi="Times New Roman"/>
          <w:sz w:val="72"/>
          <w:szCs w:val="72"/>
        </w:rPr>
      </w:pPr>
      <w:r>
        <w:rPr>
          <w:rFonts w:ascii="Times New Roman" w:hAnsi="Times New Roman"/>
          <w:noProof/>
          <w:sz w:val="72"/>
          <w:szCs w:val="72"/>
        </w:rPr>
        <w:drawing>
          <wp:anchor distT="0" distB="0" distL="114300" distR="114300" simplePos="0" relativeHeight="251664384" behindDoc="0" locked="0" layoutInCell="1" allowOverlap="1">
            <wp:simplePos x="0" y="0"/>
            <wp:positionH relativeFrom="column">
              <wp:posOffset>5614977</wp:posOffset>
            </wp:positionH>
            <wp:positionV relativeFrom="paragraph">
              <wp:posOffset>457476</wp:posOffset>
            </wp:positionV>
            <wp:extent cx="1354347" cy="1083385"/>
            <wp:effectExtent l="0" t="0" r="0" b="2540"/>
            <wp:wrapNone/>
            <wp:docPr id="5" name="Picture 5" descr="C:\Documents and Settings\Barger\Local Settings\Temporary Internet Files\Content.IE5\JNH3BLWW\j0135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rger\Local Settings\Temporary Internet Files\Content.IE5\JNH3BLWW\j013512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347" cy="108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A37">
        <w:rPr>
          <w:rFonts w:ascii="Times New Roman" w:hAnsi="Times New Roman"/>
          <w:sz w:val="72"/>
          <w:szCs w:val="72"/>
        </w:rPr>
        <w:t xml:space="preserve">3) Piggy-back on the ideas of others. </w:t>
      </w:r>
    </w:p>
    <w:p w:rsidR="006E3ACB" w:rsidRPr="003F2A37" w:rsidRDefault="006E3ACB" w:rsidP="006E3ACB">
      <w:pPr>
        <w:rPr>
          <w:rFonts w:ascii="Times New Roman" w:hAnsi="Times New Roman"/>
          <w:sz w:val="72"/>
          <w:szCs w:val="72"/>
        </w:rPr>
      </w:pPr>
    </w:p>
    <w:p w:rsidR="006E3ACB" w:rsidRPr="003F2A37" w:rsidRDefault="00CF6548" w:rsidP="006E3ACB">
      <w:pPr>
        <w:rPr>
          <w:rFonts w:ascii="Times New Roman" w:hAnsi="Times New Roman"/>
          <w:sz w:val="72"/>
          <w:szCs w:val="72"/>
        </w:rPr>
      </w:pPr>
      <w:r>
        <w:rPr>
          <w:rFonts w:ascii="Times New Roman" w:hAnsi="Times New Roman"/>
          <w:noProof/>
          <w:sz w:val="72"/>
          <w:szCs w:val="72"/>
        </w:rPr>
        <w:drawing>
          <wp:anchor distT="0" distB="0" distL="114300" distR="114300" simplePos="0" relativeHeight="251665408" behindDoc="0" locked="0" layoutInCell="1" allowOverlap="1" wp14:anchorId="6970DC42" wp14:editId="29BEC9F6">
            <wp:simplePos x="0" y="0"/>
            <wp:positionH relativeFrom="column">
              <wp:posOffset>5614363</wp:posOffset>
            </wp:positionH>
            <wp:positionV relativeFrom="paragraph">
              <wp:posOffset>594135</wp:posOffset>
            </wp:positionV>
            <wp:extent cx="1492250" cy="1492885"/>
            <wp:effectExtent l="0" t="0" r="0" b="0"/>
            <wp:wrapNone/>
            <wp:docPr id="3" name="Picture 3" descr="C:\Documents and Settings\Barger\Local Settings\Temporary Internet Files\Content.IE5\O3X3IAND\j03363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rger\Local Settings\Temporary Internet Files\Content.IE5\O3X3IAND\j0336379[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CB" w:rsidRPr="003F2A37">
        <w:rPr>
          <w:rFonts w:ascii="Times New Roman" w:hAnsi="Times New Roman"/>
          <w:sz w:val="72"/>
          <w:szCs w:val="72"/>
        </w:rPr>
        <w:t>4) No judgment—positive or negative.</w:t>
      </w:r>
      <w:r w:rsidR="006E3ACB" w:rsidRPr="00C447B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6E3ACB" w:rsidRDefault="00CF6548" w:rsidP="00BC76BD">
      <w:pPr>
        <w:rPr>
          <w:rFonts w:ascii="Calibri" w:hAnsi="Calibri" w:cs="Calibri"/>
          <w:b/>
        </w:rPr>
      </w:pPr>
      <w:r>
        <w:rPr>
          <w:rFonts w:ascii="Times New Roman" w:hAnsi="Times New Roman"/>
          <w:noProof/>
          <w:sz w:val="72"/>
          <w:szCs w:val="72"/>
        </w:rPr>
        <mc:AlternateContent>
          <mc:Choice Requires="wps">
            <w:drawing>
              <wp:anchor distT="0" distB="0" distL="114300" distR="114300" simplePos="0" relativeHeight="251666432" behindDoc="0" locked="0" layoutInCell="1" allowOverlap="1" wp14:anchorId="5803A63A" wp14:editId="1F0CD9D0">
                <wp:simplePos x="0" y="0"/>
                <wp:positionH relativeFrom="column">
                  <wp:posOffset>5760393</wp:posOffset>
                </wp:positionH>
                <wp:positionV relativeFrom="paragraph">
                  <wp:posOffset>231140</wp:posOffset>
                </wp:positionV>
                <wp:extent cx="989330" cy="914400"/>
                <wp:effectExtent l="19050" t="19050" r="39370"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9144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3.55pt;margin-top:18.2pt;width:77.9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a9KwIAAE8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" strokeweight="4.5pt"/>
            </w:pict>
          </mc:Fallback>
        </mc:AlternateContent>
      </w:r>
    </w:p>
    <w:p w:rsidR="006E3ACB" w:rsidRDefault="006E3ACB" w:rsidP="00BC76BD">
      <w:pPr>
        <w:rPr>
          <w:rFonts w:ascii="Calibri" w:hAnsi="Calibri" w:cs="Calibri"/>
          <w:b/>
        </w:rPr>
      </w:pPr>
    </w:p>
    <w:p w:rsidR="00CF6548" w:rsidRDefault="00CF6548" w:rsidP="00BC76BD">
      <w:pPr>
        <w:rPr>
          <w:rFonts w:ascii="Calibri" w:hAnsi="Calibri" w:cs="Calibri"/>
          <w:b/>
        </w:rPr>
      </w:pPr>
    </w:p>
    <w:p w:rsidR="00CF6548" w:rsidRDefault="00CF6548" w:rsidP="00BC76BD">
      <w:pPr>
        <w:rPr>
          <w:rFonts w:ascii="Calibri" w:hAnsi="Calibri" w:cs="Calibri"/>
          <w:b/>
        </w:rPr>
      </w:pPr>
    </w:p>
    <w:p w:rsidR="00CF6548" w:rsidRDefault="00CF6548" w:rsidP="00BC76BD">
      <w:pPr>
        <w:rPr>
          <w:rFonts w:ascii="Calibri" w:hAnsi="Calibri" w:cs="Calibri"/>
          <w:b/>
        </w:rPr>
      </w:pPr>
    </w:p>
    <w:p w:rsidR="00CF6548" w:rsidRDefault="00CF6548" w:rsidP="00BC76BD">
      <w:pPr>
        <w:rPr>
          <w:rFonts w:ascii="Calibri" w:hAnsi="Calibri" w:cs="Calibri"/>
          <w:b/>
        </w:rPr>
      </w:pPr>
    </w:p>
    <w:p w:rsidR="00CF6548" w:rsidRDefault="00CF6548" w:rsidP="00BC76BD">
      <w:pPr>
        <w:rPr>
          <w:rFonts w:ascii="Calibri" w:hAnsi="Calibri" w:cs="Calibri"/>
          <w:b/>
        </w:rPr>
      </w:pPr>
    </w:p>
    <w:p w:rsidR="00CF6548" w:rsidRDefault="00CF6548" w:rsidP="00BC76BD">
      <w:pPr>
        <w:rPr>
          <w:rFonts w:ascii="Calibri" w:hAnsi="Calibri" w:cs="Calibri"/>
          <w:b/>
        </w:rPr>
      </w:pPr>
    </w:p>
    <w:p w:rsidR="00B27560" w:rsidRPr="00903C33" w:rsidRDefault="00903C33" w:rsidP="00903C33">
      <w:pPr>
        <w:rPr>
          <w:rFonts w:ascii="Calibri" w:hAnsi="Calibri" w:cs="Calibri"/>
          <w:b/>
        </w:rPr>
      </w:pPr>
      <w:r w:rsidRPr="00903C33">
        <w:rPr>
          <w:rFonts w:ascii="Calibri" w:hAnsi="Calibri" w:cs="Calibri"/>
          <w:b/>
          <w:sz w:val="24"/>
          <w:szCs w:val="24"/>
        </w:rPr>
        <w:lastRenderedPageBreak/>
        <w:br/>
        <w:t>Handout #3- The Mess</w:t>
      </w:r>
      <w:r w:rsidRPr="00903C33">
        <w:rPr>
          <w:rFonts w:ascii="Berlin Sans FB Demi" w:eastAsia="Calibri" w:hAnsi="Berlin Sans FB Demi" w:cs="Times New Roman"/>
          <w:b/>
          <w:sz w:val="24"/>
          <w:szCs w:val="24"/>
        </w:rPr>
        <w:br/>
      </w:r>
      <w:r w:rsidR="007D6644" w:rsidRPr="00903C33">
        <w:rPr>
          <w:rFonts w:ascii="Berlin Sans FB Demi" w:eastAsia="Calibri" w:hAnsi="Berlin Sans FB Demi" w:cs="Times New Roman"/>
          <w:b/>
          <w:sz w:val="96"/>
          <w:szCs w:val="96"/>
        </w:rPr>
        <w:t xml:space="preserve">The </w:t>
      </w:r>
      <w:r w:rsidR="007D6644" w:rsidRPr="007D6644">
        <w:rPr>
          <w:rFonts w:ascii="Berlin Sans FB Demi" w:eastAsia="Calibri" w:hAnsi="Berlin Sans FB Demi" w:cs="Times New Roman"/>
          <w:b/>
          <w:sz w:val="96"/>
          <w:szCs w:val="72"/>
        </w:rPr>
        <w:t>Mess:</w:t>
      </w:r>
      <w:r w:rsidR="007D6644">
        <w:rPr>
          <w:rFonts w:ascii="Edwardian Script ITC" w:eastAsia="Calibri" w:hAnsi="Edwardian Script ITC" w:cs="Times New Roman"/>
          <w:b/>
          <w:sz w:val="96"/>
          <w:szCs w:val="72"/>
        </w:rPr>
        <w:t xml:space="preserve"> </w:t>
      </w:r>
      <w:r>
        <w:rPr>
          <w:rFonts w:ascii="Edwardian Script ITC" w:eastAsia="Calibri" w:hAnsi="Edwardian Script ITC" w:cs="Times New Roman"/>
          <w:b/>
          <w:sz w:val="96"/>
          <w:szCs w:val="72"/>
        </w:rPr>
        <w:t>Treaty of Versailles</w:t>
      </w:r>
      <w:r>
        <w:rPr>
          <w:rFonts w:ascii="Calibri" w:hAnsi="Calibri" w:cs="Calibri"/>
          <w:b/>
        </w:rPr>
        <w:br/>
      </w:r>
      <w:r w:rsidR="007D6644" w:rsidRPr="008F6C68">
        <w:rPr>
          <w:rFonts w:eastAsia="Calibri" w:cs="Times New Roman"/>
          <w:sz w:val="24"/>
          <w:szCs w:val="24"/>
        </w:rPr>
        <w:t>On the 11th hour, of the 11th day, of the 11th month, of 1918, The Great War finally came to an end through the signing of an armistice.  Now that the major fighting was done, the European powers had to decide how they were going to restore the peace.  In January, 1919, representatives from 27 different nations meet in Paris to hash out several different treaties, but neither Russia nor any of the Central Powers were invited to the talks.  The four most important individuals at the conferences were Woodrow Wilson (President of the USA), George Clemenceau (Prime Minister of France), David Lloyd George (Prime Minister of Great Britain), and Vittorio Orlando (Prime Minister of Italy).  These men became known as the “Big Four.”  It was these men who made the final determinations on what Europe and much of the rest of the world would look like after The Great War.  The most important document to come out of the Paris Peace Conference was the Treaty of Versailles which described how the Allied powers would settle the war with Germany.</w:t>
      </w:r>
    </w:p>
    <w:p w:rsidR="008F6C68" w:rsidRPr="008F6C68" w:rsidRDefault="008F6C68" w:rsidP="008F6C68">
      <w:pPr>
        <w:pStyle w:val="NormalWeb"/>
        <w:rPr>
          <w:rFonts w:asciiTheme="minorHAnsi" w:hAnsiTheme="minorHAnsi"/>
        </w:rPr>
      </w:pPr>
      <w:r w:rsidRPr="008F6C68">
        <w:rPr>
          <w:rFonts w:asciiTheme="minorHAnsi" w:hAnsiTheme="minorHAnsi"/>
        </w:rPr>
        <w:t>It is the end of World War I (WWI). Germany has just been involved in, and lost, a war that would change the world forever. The countries that defeated Germany are furious. They blame Germany for starting the war and causing so much harm to their countries. They want and seek revenge. Finally, they come up with a way to get back at Germany. They write a treaty that says Germany is responsible for the war. The treaty takes away Germany’s land, people, money, and belongings. This is that story, the inside story of the Treaty of Versailles.</w:t>
      </w:r>
    </w:p>
    <w:p w:rsidR="008F6C68" w:rsidRPr="008F6C68" w:rsidRDefault="008F6C68" w:rsidP="008F6C68">
      <w:pPr>
        <w:pStyle w:val="NormalWeb"/>
        <w:rPr>
          <w:rFonts w:asciiTheme="minorHAnsi" w:hAnsiTheme="minorHAnsi"/>
        </w:rPr>
      </w:pPr>
      <w:r w:rsidRPr="008F6C68">
        <w:rPr>
          <w:rFonts w:asciiTheme="minorHAnsi" w:hAnsiTheme="minorHAnsi"/>
        </w:rPr>
        <w:t>Many experts in history say that World War II (WWII) began because of the Treaty of Versailles. This treaty was an agreement between the Allies, the winning countries of WWI, which were mainly France, Italy, the United Kingdom, and the United States. The treaty was created primarily so that the Allies could decide and agree upon what they wanted to do to the Central Powers, the losing countries of WWI, which were mainly Germany, Austria-Hungary, Bulgaria, and the Ottoman Empire.</w:t>
      </w:r>
    </w:p>
    <w:p w:rsidR="008F6C68" w:rsidRPr="008F6C68" w:rsidRDefault="008F6C68" w:rsidP="008F6C68">
      <w:pPr>
        <w:pStyle w:val="NormalWeb"/>
        <w:rPr>
          <w:rFonts w:asciiTheme="minorHAnsi" w:hAnsiTheme="minorHAnsi"/>
        </w:rPr>
      </w:pPr>
      <w:r w:rsidRPr="008F6C68">
        <w:rPr>
          <w:rFonts w:asciiTheme="minorHAnsi" w:hAnsiTheme="minorHAnsi"/>
        </w:rPr>
        <w:t>President Wilson didn’t like the idea of the secret treaties that were made. He didn’t want any terms of the secret treaties to be carried out, but he still felt that Germany should be punished for what it had done. He also wanted to help Germany form a democratic government. He felt that this would help rebuild Europe and prevent future wars.</w:t>
      </w:r>
    </w:p>
    <w:p w:rsidR="008F6C68" w:rsidRPr="008F6C68" w:rsidRDefault="008F6C68" w:rsidP="008F6C68">
      <w:pPr>
        <w:pStyle w:val="NormalWeb"/>
        <w:rPr>
          <w:rFonts w:asciiTheme="minorHAnsi" w:hAnsiTheme="minorHAnsi"/>
        </w:rPr>
      </w:pPr>
      <w:r w:rsidRPr="008F6C68">
        <w:rPr>
          <w:rFonts w:asciiTheme="minorHAnsi" w:hAnsiTheme="minorHAnsi"/>
        </w:rPr>
        <w:t>During WWI, there was much devastation done to Germany and other countries. People’s hopes and dreams were shattered. Almost 10,000,000 soldiers around the world died as a result of this war. The Allies wanted Germany to pay for this, so they wrote a treaty which held Germany responsible for WWI. It was called the Treaty of Versailles.</w:t>
      </w:r>
    </w:p>
    <w:p w:rsidR="008F6C68" w:rsidRPr="008F6C68" w:rsidRDefault="008F6C68" w:rsidP="008F6C68">
      <w:pPr>
        <w:pStyle w:val="NormalWeb"/>
        <w:rPr>
          <w:rFonts w:asciiTheme="minorHAnsi" w:hAnsiTheme="minorHAnsi"/>
        </w:rPr>
      </w:pPr>
      <w:r w:rsidRPr="008F6C68">
        <w:rPr>
          <w:rFonts w:asciiTheme="minorHAnsi" w:hAnsiTheme="minorHAnsi"/>
        </w:rPr>
        <w:t>The treaty said that Germany was the only country responsible for WWI. Some people say that Germany was not responsible for WWI. After all, it started when a Serbian shot an Austrian. Some Germans believed that Germany had been made a scapegoat, forcing it to take the blame for the entire war.</w:t>
      </w:r>
    </w:p>
    <w:p w:rsidR="008F6C68" w:rsidRPr="008F6C68" w:rsidRDefault="008F6C68" w:rsidP="008F6C68">
      <w:pPr>
        <w:pStyle w:val="NormalWeb"/>
        <w:rPr>
          <w:rFonts w:asciiTheme="minorHAnsi" w:hAnsiTheme="minorHAnsi"/>
        </w:rPr>
      </w:pPr>
      <w:r w:rsidRPr="008F6C68">
        <w:rPr>
          <w:rFonts w:asciiTheme="minorHAnsi" w:hAnsiTheme="minorHAnsi"/>
        </w:rPr>
        <w:t>The treaty also said that Germany would have to pay for all of the damage done to other countries. Germany’s size was reduced by 12.5%, resulting in a decrease in its population of 6,500,000. When the other countries took possession of German land, the people in it did not move. This made them "belong" to the countries that took over that land.</w:t>
      </w:r>
    </w:p>
    <w:p w:rsidR="008F6C68" w:rsidRPr="008F6C68" w:rsidRDefault="008F6C68" w:rsidP="008F6C68">
      <w:pPr>
        <w:pStyle w:val="NormalWeb"/>
        <w:rPr>
          <w:rFonts w:asciiTheme="minorHAnsi" w:hAnsiTheme="minorHAnsi"/>
        </w:rPr>
      </w:pPr>
      <w:r w:rsidRPr="008F6C68">
        <w:rPr>
          <w:rFonts w:asciiTheme="minorHAnsi" w:hAnsiTheme="minorHAnsi"/>
        </w:rPr>
        <w:t>Many things were taken away because of the Treaty of Versailles. Germany lost 16.7% of its farmland, 12.5% of its livestock, and 10% of its factories because of the Treaty of Versailles. It reduced Germany’s trading, eliminated its navy, and made its army very small.</w:t>
      </w:r>
    </w:p>
    <w:p w:rsidR="008F6C68" w:rsidRPr="008F6C68" w:rsidRDefault="008F6C68" w:rsidP="008F6C68">
      <w:pPr>
        <w:spacing w:after="0" w:line="240" w:lineRule="auto"/>
        <w:rPr>
          <w:sz w:val="24"/>
          <w:szCs w:val="24"/>
        </w:rPr>
      </w:pPr>
      <w:r w:rsidRPr="008F6C68">
        <w:rPr>
          <w:sz w:val="24"/>
          <w:szCs w:val="24"/>
        </w:rPr>
        <w:t>The treaty also allowed other countries to take away Germany’s colonies around the world.</w:t>
      </w:r>
    </w:p>
    <w:p w:rsidR="00B86B92" w:rsidRPr="007D6644" w:rsidRDefault="00903C33" w:rsidP="007D6644">
      <w:pPr>
        <w:spacing w:after="0" w:line="240" w:lineRule="auto"/>
        <w:rPr>
          <w:rFonts w:ascii="Calibri" w:eastAsia="Calibri" w:hAnsi="Calibri" w:cs="Times New Roman"/>
          <w:sz w:val="32"/>
          <w:szCs w:val="32"/>
        </w:rPr>
      </w:pPr>
      <w:r>
        <w:rPr>
          <w:rFonts w:ascii="Calibri" w:eastAsia="Calibri" w:hAnsi="Calibri" w:cs="Times New Roman"/>
          <w:sz w:val="32"/>
          <w:szCs w:val="32"/>
        </w:rPr>
        <w:lastRenderedPageBreak/>
        <w:t>Handout #4- Fact Finding</w:t>
      </w:r>
    </w:p>
    <w:p w:rsidR="00DC5D2C" w:rsidRDefault="00DC5D2C" w:rsidP="00903C33">
      <w:pPr>
        <w:pStyle w:val="Heading1"/>
        <w:rPr>
          <w:rFonts w:ascii="Tahoma" w:hAnsi="Tahoma"/>
        </w:rPr>
      </w:pPr>
      <w:r>
        <w:rPr>
          <w:rFonts w:ascii="Tahoma" w:hAnsi="Tahoma"/>
        </w:rPr>
        <w:t>FACT FINDING</w:t>
      </w:r>
    </w:p>
    <w:p w:rsidR="00DC5D2C" w:rsidRDefault="00DC5D2C" w:rsidP="00903C33">
      <w:pPr>
        <w:jc w:val="center"/>
        <w:rPr>
          <w:rFonts w:ascii="Tahoma" w:hAnsi="Tahoma"/>
        </w:rPr>
      </w:pPr>
      <w:r>
        <w:rPr>
          <w:rFonts w:ascii="Tahoma" w:hAnsi="Tahoma"/>
        </w:rPr>
        <w:t>CPS STEP 1</w:t>
      </w:r>
    </w:p>
    <w:p w:rsidR="00DC5D2C" w:rsidRDefault="00DC5D2C" w:rsidP="00903C33">
      <w:pPr>
        <w:jc w:val="center"/>
        <w:rPr>
          <w:rFonts w:ascii="Tahoma" w:hAnsi="Tahoma"/>
        </w:rPr>
      </w:pPr>
    </w:p>
    <w:p w:rsidR="00DC5D2C" w:rsidRDefault="00DC5D2C" w:rsidP="00903C33">
      <w:pPr>
        <w:pStyle w:val="BodyText"/>
        <w:rPr>
          <w:rFonts w:ascii="Tahoma" w:hAnsi="Tahoma"/>
        </w:rPr>
      </w:pPr>
      <w:r>
        <w:rPr>
          <w:rFonts w:ascii="Tahoma" w:hAnsi="Tahoma"/>
        </w:rPr>
        <w:t>List all of the facts that you gleaned from the mess.</w:t>
      </w: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903C33">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r>
        <w:rPr>
          <w:rFonts w:ascii="Tahoma" w:hAnsi="Tahoma"/>
        </w:rPr>
        <w:t>List any questions that you have as a result of the mess.</w:t>
      </w: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B86B92" w:rsidP="00DC5D2C">
      <w:pPr>
        <w:pStyle w:val="Heading1"/>
        <w:rPr>
          <w:rFonts w:ascii="Tahoma" w:hAnsi="Tahoma"/>
        </w:rPr>
      </w:pPr>
      <w:r>
        <w:rPr>
          <w:rFonts w:ascii="Tahoma" w:hAnsi="Tahoma"/>
        </w:rPr>
        <w:lastRenderedPageBreak/>
        <w:t>Handout #</w:t>
      </w:r>
      <w:r w:rsidR="000A25A2">
        <w:rPr>
          <w:rFonts w:ascii="Tahoma" w:hAnsi="Tahoma"/>
        </w:rPr>
        <w:t>5-</w:t>
      </w:r>
      <w:r w:rsidR="00DC5D2C">
        <w:rPr>
          <w:rFonts w:ascii="Tahoma" w:hAnsi="Tahoma"/>
        </w:rPr>
        <w:t>PROBLEM FINDING</w:t>
      </w:r>
    </w:p>
    <w:p w:rsidR="00DC5D2C" w:rsidRDefault="00DC5D2C" w:rsidP="00DC5D2C">
      <w:pPr>
        <w:jc w:val="center"/>
        <w:rPr>
          <w:rFonts w:ascii="Tahoma" w:hAnsi="Tahoma"/>
        </w:rPr>
      </w:pPr>
      <w:r>
        <w:rPr>
          <w:rFonts w:ascii="Tahoma" w:hAnsi="Tahoma"/>
        </w:rPr>
        <w:t>CPS STEP 2</w:t>
      </w:r>
    </w:p>
    <w:p w:rsidR="00DC5D2C" w:rsidRDefault="00DC5D2C" w:rsidP="00DC5D2C">
      <w:pPr>
        <w:jc w:val="center"/>
        <w:rPr>
          <w:rFonts w:ascii="Tahoma" w:hAnsi="Tahoma"/>
        </w:rPr>
      </w:pPr>
    </w:p>
    <w:p w:rsidR="00DC5D2C" w:rsidRDefault="00DC5D2C" w:rsidP="00DC5D2C">
      <w:pPr>
        <w:pStyle w:val="BodyText"/>
        <w:rPr>
          <w:rFonts w:ascii="Tahoma" w:hAnsi="Tahoma"/>
        </w:rPr>
      </w:pPr>
      <w:r>
        <w:rPr>
          <w:rFonts w:ascii="Tahoma" w:hAnsi="Tahoma"/>
        </w:rPr>
        <w:t>Brainstorm the many, varied, and unusual problems that you see as a result of this mess.</w:t>
      </w: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r>
        <w:rPr>
          <w:rFonts w:ascii="Tahoma" w:hAnsi="Tahoma"/>
        </w:rPr>
        <w:t>Create a problem statement.</w:t>
      </w:r>
    </w:p>
    <w:p w:rsidR="00DC5D2C" w:rsidRDefault="00DC5D2C" w:rsidP="00DC5D2C">
      <w:pPr>
        <w:rPr>
          <w:rFonts w:ascii="Tahoma" w:hAnsi="Tahoma"/>
        </w:rPr>
      </w:pPr>
    </w:p>
    <w:p w:rsidR="00DC5D2C" w:rsidRDefault="00DC5D2C" w:rsidP="00DC5D2C">
      <w:pPr>
        <w:rPr>
          <w:rFonts w:ascii="Tahoma" w:hAnsi="Tahoma"/>
        </w:rPr>
      </w:pPr>
      <w:r>
        <w:rPr>
          <w:rFonts w:ascii="Tahoma" w:hAnsi="Tahoma"/>
        </w:rPr>
        <w:t>How might we __________________________________________________________________________________________________________________________________?</w:t>
      </w: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B86B92" w:rsidP="00DC5D2C">
      <w:pPr>
        <w:pStyle w:val="Heading1"/>
        <w:rPr>
          <w:rFonts w:ascii="Tahoma" w:hAnsi="Tahoma"/>
        </w:rPr>
      </w:pPr>
      <w:r>
        <w:rPr>
          <w:rFonts w:ascii="Tahoma" w:hAnsi="Tahoma"/>
        </w:rPr>
        <w:lastRenderedPageBreak/>
        <w:t xml:space="preserve">Handout # </w:t>
      </w:r>
      <w:r w:rsidR="000A25A2">
        <w:rPr>
          <w:rFonts w:ascii="Tahoma" w:hAnsi="Tahoma"/>
        </w:rPr>
        <w:t>6</w:t>
      </w:r>
      <w:r>
        <w:rPr>
          <w:rFonts w:ascii="Tahoma" w:hAnsi="Tahoma"/>
        </w:rPr>
        <w:t>-</w:t>
      </w:r>
      <w:r w:rsidR="00DC5D2C">
        <w:rPr>
          <w:rFonts w:ascii="Tahoma" w:hAnsi="Tahoma"/>
        </w:rPr>
        <w:t>IDEA FINDING</w:t>
      </w:r>
    </w:p>
    <w:p w:rsidR="00DC5D2C" w:rsidRDefault="00DC5D2C" w:rsidP="00DC5D2C">
      <w:pPr>
        <w:jc w:val="center"/>
        <w:rPr>
          <w:rFonts w:ascii="Tahoma" w:hAnsi="Tahoma"/>
        </w:rPr>
      </w:pPr>
      <w:r>
        <w:rPr>
          <w:rFonts w:ascii="Tahoma" w:hAnsi="Tahoma"/>
        </w:rPr>
        <w:t>CPS STEP 3</w:t>
      </w:r>
    </w:p>
    <w:p w:rsidR="00DC5D2C" w:rsidRDefault="00DC5D2C" w:rsidP="00DC5D2C">
      <w:pPr>
        <w:jc w:val="center"/>
        <w:rPr>
          <w:rFonts w:ascii="Tahoma" w:hAnsi="Tahoma"/>
        </w:rPr>
      </w:pPr>
    </w:p>
    <w:p w:rsidR="00DC5D2C" w:rsidRDefault="00DC5D2C" w:rsidP="00DC5D2C">
      <w:pPr>
        <w:pStyle w:val="Heading2"/>
        <w:rPr>
          <w:rFonts w:ascii="Tahoma" w:hAnsi="Tahoma"/>
        </w:rPr>
      </w:pPr>
      <w:r>
        <w:rPr>
          <w:rFonts w:ascii="Tahoma" w:hAnsi="Tahoma"/>
        </w:rPr>
        <w:t>Problem statement: ________________________________________________</w:t>
      </w:r>
    </w:p>
    <w:p w:rsidR="00DC5D2C" w:rsidRDefault="00DC5D2C" w:rsidP="00DC5D2C">
      <w:pPr>
        <w:rPr>
          <w:rFonts w:ascii="Tahoma" w:hAnsi="Tahoma"/>
        </w:rPr>
      </w:pPr>
    </w:p>
    <w:p w:rsidR="00DC5D2C" w:rsidRDefault="00DC5D2C" w:rsidP="00DC5D2C">
      <w:pPr>
        <w:rPr>
          <w:rFonts w:ascii="Tahoma" w:hAnsi="Tahoma"/>
        </w:rPr>
      </w:pPr>
      <w:r>
        <w:rPr>
          <w:rFonts w:ascii="Tahoma" w:hAnsi="Tahoma"/>
        </w:rPr>
        <w:t>_________________________________________________________________?</w:t>
      </w:r>
    </w:p>
    <w:p w:rsidR="00DC5D2C" w:rsidRDefault="00DC5D2C" w:rsidP="00DC5D2C">
      <w:pPr>
        <w:rPr>
          <w:rFonts w:ascii="Tahoma" w:hAnsi="Tahoma"/>
        </w:rPr>
      </w:pPr>
    </w:p>
    <w:p w:rsidR="00DC5D2C" w:rsidRDefault="00DC5D2C" w:rsidP="00DC5D2C">
      <w:pPr>
        <w:rPr>
          <w:rFonts w:ascii="Tahoma" w:hAnsi="Tahoma"/>
        </w:rPr>
      </w:pPr>
      <w:r>
        <w:rPr>
          <w:rFonts w:ascii="Tahoma" w:hAnsi="Tahoma"/>
        </w:rPr>
        <w:t>Brainstorm many, varied, and unusual solutions to this problem.</w:t>
      </w: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DC5D2C" w:rsidRDefault="00DC5D2C" w:rsidP="00DC5D2C">
      <w:pPr>
        <w:rPr>
          <w:rFonts w:ascii="Tahoma" w:hAnsi="Tahoma"/>
        </w:rPr>
      </w:pPr>
    </w:p>
    <w:p w:rsidR="00B86B92" w:rsidRDefault="000A25A2" w:rsidP="00B86B92">
      <w:pPr>
        <w:pStyle w:val="Heading1"/>
        <w:rPr>
          <w:rFonts w:ascii="Tahoma" w:hAnsi="Tahoma"/>
        </w:rPr>
      </w:pPr>
      <w:r>
        <w:rPr>
          <w:rFonts w:ascii="Calibri" w:hAnsi="Calibri" w:cs="Calibri"/>
          <w:b w:val="0"/>
        </w:rPr>
        <w:lastRenderedPageBreak/>
        <w:t>Handout #7</w:t>
      </w:r>
      <w:r w:rsidR="00CF6548">
        <w:rPr>
          <w:rFonts w:ascii="Calibri" w:hAnsi="Calibri" w:cs="Calibri"/>
          <w:b w:val="0"/>
        </w:rPr>
        <w:t xml:space="preserve">- </w:t>
      </w:r>
      <w:r w:rsidR="00CF6548">
        <w:rPr>
          <w:rFonts w:ascii="Calibri" w:hAnsi="Calibri" w:cs="Calibri"/>
          <w:b w:val="0"/>
        </w:rPr>
        <w:br/>
      </w:r>
      <w:r w:rsidR="00B86B92">
        <w:rPr>
          <w:rFonts w:ascii="Tahoma" w:hAnsi="Tahoma"/>
        </w:rPr>
        <w:t>SOLUTION FINDING</w:t>
      </w:r>
    </w:p>
    <w:p w:rsidR="00CF6548" w:rsidRPr="005030F9" w:rsidRDefault="00CF6548" w:rsidP="00BC76BD">
      <w:pPr>
        <w:rPr>
          <w:rFonts w:ascii="Calibri" w:hAnsi="Calibri" w:cs="Calibri"/>
          <w:b/>
        </w:rPr>
      </w:pPr>
    </w:p>
    <w:tbl>
      <w:tblPr>
        <w:tblStyle w:val="TableGrid"/>
        <w:tblW w:w="0" w:type="auto"/>
        <w:tblLook w:val="04A0" w:firstRow="1" w:lastRow="0" w:firstColumn="1" w:lastColumn="0" w:noHBand="0" w:noVBand="1"/>
      </w:tblPr>
      <w:tblGrid>
        <w:gridCol w:w="2171"/>
        <w:gridCol w:w="1881"/>
        <w:gridCol w:w="1881"/>
        <w:gridCol w:w="1881"/>
        <w:gridCol w:w="1881"/>
        <w:gridCol w:w="1881"/>
      </w:tblGrid>
      <w:tr w:rsidR="00CF6548" w:rsidRPr="00965FFB" w:rsidTr="00CF6548">
        <w:trPr>
          <w:trHeight w:val="1173"/>
        </w:trPr>
        <w:tc>
          <w:tcPr>
            <w:tcW w:w="2171" w:type="dxa"/>
          </w:tcPr>
          <w:p w:rsidR="00CF6548" w:rsidRPr="00965FFB" w:rsidRDefault="00CF6548" w:rsidP="00B27560">
            <w:pPr>
              <w:rPr>
                <w:sz w:val="48"/>
                <w:szCs w:val="48"/>
              </w:rPr>
            </w:pPr>
            <w:r w:rsidRPr="00965FFB">
              <w:rPr>
                <w:sz w:val="48"/>
                <w:szCs w:val="48"/>
              </w:rPr>
              <w:t>Criteria</w:t>
            </w:r>
            <w:r>
              <w:rPr>
                <w:sz w:val="48"/>
                <w:szCs w:val="48"/>
              </w:rPr>
              <w:t>/</w:t>
            </w:r>
          </w:p>
          <w:p w:rsidR="00CF6548" w:rsidRPr="00965FFB" w:rsidRDefault="00CF6548" w:rsidP="00B27560">
            <w:pPr>
              <w:rPr>
                <w:sz w:val="48"/>
                <w:szCs w:val="48"/>
              </w:rPr>
            </w:pPr>
            <w:r w:rsidRPr="00965FFB">
              <w:rPr>
                <w:sz w:val="48"/>
                <w:szCs w:val="48"/>
              </w:rPr>
              <w:t>Solution</w:t>
            </w: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r w:rsidRPr="00965FFB">
              <w:rPr>
                <w:sz w:val="48"/>
                <w:szCs w:val="48"/>
              </w:rPr>
              <w:t>Total</w:t>
            </w:r>
          </w:p>
        </w:tc>
      </w:tr>
      <w:tr w:rsidR="00CF6548" w:rsidRPr="00965FFB" w:rsidTr="00CF6548">
        <w:trPr>
          <w:trHeight w:val="1173"/>
        </w:trPr>
        <w:tc>
          <w:tcPr>
            <w:tcW w:w="2171" w:type="dxa"/>
          </w:tcPr>
          <w:p w:rsidR="00CF6548" w:rsidRDefault="00CF6548" w:rsidP="00B27560">
            <w:pPr>
              <w:rPr>
                <w:sz w:val="48"/>
                <w:szCs w:val="48"/>
              </w:rPr>
            </w:pPr>
            <w:r w:rsidRPr="00965FFB">
              <w:rPr>
                <w:sz w:val="48"/>
                <w:szCs w:val="48"/>
              </w:rPr>
              <w:t>1.</w:t>
            </w:r>
          </w:p>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r>
      <w:tr w:rsidR="00CF6548" w:rsidRPr="00965FFB" w:rsidTr="00CF6548">
        <w:trPr>
          <w:trHeight w:val="1173"/>
        </w:trPr>
        <w:tc>
          <w:tcPr>
            <w:tcW w:w="2171" w:type="dxa"/>
          </w:tcPr>
          <w:p w:rsidR="00CF6548" w:rsidRDefault="00CF6548" w:rsidP="00B27560">
            <w:pPr>
              <w:rPr>
                <w:sz w:val="48"/>
                <w:szCs w:val="48"/>
              </w:rPr>
            </w:pPr>
            <w:r w:rsidRPr="00965FFB">
              <w:rPr>
                <w:sz w:val="48"/>
                <w:szCs w:val="48"/>
              </w:rPr>
              <w:t>2.</w:t>
            </w:r>
          </w:p>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r>
      <w:tr w:rsidR="00CF6548" w:rsidRPr="00965FFB" w:rsidTr="00CF6548">
        <w:trPr>
          <w:trHeight w:val="1173"/>
        </w:trPr>
        <w:tc>
          <w:tcPr>
            <w:tcW w:w="2171" w:type="dxa"/>
          </w:tcPr>
          <w:p w:rsidR="00CF6548" w:rsidRDefault="00CF6548" w:rsidP="00B27560">
            <w:pPr>
              <w:rPr>
                <w:sz w:val="48"/>
                <w:szCs w:val="48"/>
              </w:rPr>
            </w:pPr>
            <w:r w:rsidRPr="00965FFB">
              <w:rPr>
                <w:sz w:val="48"/>
                <w:szCs w:val="48"/>
              </w:rPr>
              <w:t>3.</w:t>
            </w:r>
          </w:p>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r>
      <w:tr w:rsidR="00CF6548" w:rsidRPr="00965FFB" w:rsidTr="00CF6548">
        <w:trPr>
          <w:trHeight w:val="1173"/>
        </w:trPr>
        <w:tc>
          <w:tcPr>
            <w:tcW w:w="2171" w:type="dxa"/>
          </w:tcPr>
          <w:p w:rsidR="00CF6548" w:rsidRDefault="00CF6548" w:rsidP="00B27560">
            <w:pPr>
              <w:rPr>
                <w:sz w:val="48"/>
                <w:szCs w:val="48"/>
              </w:rPr>
            </w:pPr>
            <w:r w:rsidRPr="00965FFB">
              <w:rPr>
                <w:sz w:val="48"/>
                <w:szCs w:val="48"/>
              </w:rPr>
              <w:t>4.</w:t>
            </w:r>
          </w:p>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r>
      <w:tr w:rsidR="00CF6548" w:rsidRPr="00965FFB" w:rsidTr="00CF6548">
        <w:trPr>
          <w:trHeight w:val="1187"/>
        </w:trPr>
        <w:tc>
          <w:tcPr>
            <w:tcW w:w="2171" w:type="dxa"/>
          </w:tcPr>
          <w:p w:rsidR="00CF6548" w:rsidRDefault="00CF6548" w:rsidP="00B27560">
            <w:pPr>
              <w:rPr>
                <w:sz w:val="48"/>
                <w:szCs w:val="48"/>
              </w:rPr>
            </w:pPr>
            <w:r w:rsidRPr="00965FFB">
              <w:rPr>
                <w:sz w:val="48"/>
                <w:szCs w:val="48"/>
              </w:rPr>
              <w:t>5.</w:t>
            </w:r>
          </w:p>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c>
          <w:tcPr>
            <w:tcW w:w="1881" w:type="dxa"/>
          </w:tcPr>
          <w:p w:rsidR="00CF6548" w:rsidRPr="00965FFB" w:rsidRDefault="00CF6548" w:rsidP="00B27560">
            <w:pPr>
              <w:rPr>
                <w:sz w:val="48"/>
                <w:szCs w:val="48"/>
              </w:rPr>
            </w:pPr>
          </w:p>
        </w:tc>
      </w:tr>
    </w:tbl>
    <w:p w:rsidR="00CF6548" w:rsidRPr="00965FFB" w:rsidRDefault="00CF6548" w:rsidP="00CF6548">
      <w:pPr>
        <w:rPr>
          <w:sz w:val="48"/>
          <w:szCs w:val="48"/>
        </w:rPr>
      </w:pPr>
    </w:p>
    <w:p w:rsidR="00CF6548" w:rsidRPr="00965FFB" w:rsidRDefault="00CF6548" w:rsidP="00CF6548">
      <w:pPr>
        <w:rPr>
          <w:sz w:val="36"/>
          <w:szCs w:val="36"/>
        </w:rPr>
      </w:pPr>
      <w:r w:rsidRPr="00965FFB">
        <w:rPr>
          <w:sz w:val="36"/>
          <w:szCs w:val="36"/>
        </w:rPr>
        <w:t>Criteria should be:</w:t>
      </w:r>
    </w:p>
    <w:p w:rsidR="00CF6548" w:rsidRPr="00965FFB" w:rsidRDefault="00CF6548" w:rsidP="00CF6548">
      <w:pPr>
        <w:pStyle w:val="ListParagraph"/>
        <w:numPr>
          <w:ilvl w:val="0"/>
          <w:numId w:val="41"/>
        </w:numPr>
        <w:rPr>
          <w:sz w:val="36"/>
          <w:szCs w:val="36"/>
        </w:rPr>
      </w:pPr>
      <w:r w:rsidRPr="00965FFB">
        <w:rPr>
          <w:sz w:val="36"/>
          <w:szCs w:val="36"/>
        </w:rPr>
        <w:t>Positive</w:t>
      </w:r>
    </w:p>
    <w:p w:rsidR="00CF6548" w:rsidRPr="00965FFB" w:rsidRDefault="00CF6548" w:rsidP="00CF6548">
      <w:pPr>
        <w:pStyle w:val="ListParagraph"/>
        <w:numPr>
          <w:ilvl w:val="0"/>
          <w:numId w:val="41"/>
        </w:numPr>
        <w:rPr>
          <w:sz w:val="36"/>
          <w:szCs w:val="36"/>
        </w:rPr>
      </w:pPr>
      <w:r w:rsidRPr="00965FFB">
        <w:rPr>
          <w:sz w:val="36"/>
          <w:szCs w:val="36"/>
        </w:rPr>
        <w:t xml:space="preserve">Comparison </w:t>
      </w:r>
    </w:p>
    <w:p w:rsidR="00CF6548" w:rsidRPr="00965FFB" w:rsidRDefault="00CF6548" w:rsidP="00CF6548">
      <w:pPr>
        <w:pStyle w:val="ListParagraph"/>
        <w:numPr>
          <w:ilvl w:val="0"/>
          <w:numId w:val="41"/>
        </w:numPr>
        <w:rPr>
          <w:sz w:val="36"/>
          <w:szCs w:val="36"/>
        </w:rPr>
      </w:pPr>
      <w:r w:rsidRPr="00965FFB">
        <w:rPr>
          <w:sz w:val="36"/>
          <w:szCs w:val="36"/>
        </w:rPr>
        <w:t>Make sense</w:t>
      </w:r>
    </w:p>
    <w:p w:rsidR="00CF6548" w:rsidRPr="00965FFB" w:rsidRDefault="00CF6548" w:rsidP="00CF6548">
      <w:pPr>
        <w:rPr>
          <w:sz w:val="36"/>
          <w:szCs w:val="36"/>
        </w:rPr>
      </w:pPr>
      <w:r w:rsidRPr="00965FFB">
        <w:rPr>
          <w:sz w:val="36"/>
          <w:szCs w:val="36"/>
        </w:rPr>
        <w:t xml:space="preserve">To use chart:  </w:t>
      </w:r>
    </w:p>
    <w:p w:rsidR="00CF6548" w:rsidRPr="00965FFB" w:rsidRDefault="00CF6548" w:rsidP="00CF6548">
      <w:pPr>
        <w:pStyle w:val="ListParagraph"/>
        <w:numPr>
          <w:ilvl w:val="0"/>
          <w:numId w:val="42"/>
        </w:numPr>
        <w:rPr>
          <w:sz w:val="36"/>
          <w:szCs w:val="36"/>
        </w:rPr>
      </w:pPr>
      <w:r w:rsidRPr="00965FFB">
        <w:rPr>
          <w:sz w:val="36"/>
          <w:szCs w:val="36"/>
        </w:rPr>
        <w:t>Prioritize each column</w:t>
      </w:r>
    </w:p>
    <w:p w:rsidR="00CF6548" w:rsidRPr="00965FFB" w:rsidRDefault="00CF6548" w:rsidP="00CF6548">
      <w:pPr>
        <w:pStyle w:val="ListParagraph"/>
        <w:numPr>
          <w:ilvl w:val="0"/>
          <w:numId w:val="42"/>
        </w:numPr>
        <w:rPr>
          <w:sz w:val="36"/>
          <w:szCs w:val="36"/>
        </w:rPr>
      </w:pPr>
      <w:r w:rsidRPr="00965FFB">
        <w:rPr>
          <w:sz w:val="36"/>
          <w:szCs w:val="36"/>
        </w:rPr>
        <w:t>Add each row</w:t>
      </w:r>
    </w:p>
    <w:p w:rsidR="00CF6548" w:rsidRDefault="00CF6548" w:rsidP="00CF6548">
      <w:pPr>
        <w:pStyle w:val="ListParagraph"/>
        <w:numPr>
          <w:ilvl w:val="0"/>
          <w:numId w:val="42"/>
        </w:numPr>
        <w:rPr>
          <w:sz w:val="36"/>
          <w:szCs w:val="36"/>
        </w:rPr>
      </w:pPr>
      <w:r w:rsidRPr="00965FFB">
        <w:rPr>
          <w:sz w:val="36"/>
          <w:szCs w:val="36"/>
        </w:rPr>
        <w:t>Circle largest sum</w:t>
      </w:r>
    </w:p>
    <w:p w:rsidR="00DC5D2C" w:rsidRPr="00965FFB" w:rsidRDefault="00DC5D2C" w:rsidP="00B86B92">
      <w:pPr>
        <w:pStyle w:val="ListParagraph"/>
        <w:rPr>
          <w:sz w:val="36"/>
          <w:szCs w:val="36"/>
        </w:rPr>
      </w:pPr>
    </w:p>
    <w:p w:rsidR="00CF6548" w:rsidRDefault="00CF6548" w:rsidP="00BC76BD">
      <w:pPr>
        <w:rPr>
          <w:rFonts w:ascii="Calibri" w:hAnsi="Calibri" w:cs="Calibri"/>
          <w:b/>
        </w:rPr>
      </w:pPr>
    </w:p>
    <w:p w:rsidR="00CC2F2E" w:rsidRDefault="00CC2F2E" w:rsidP="00BC76BD">
      <w:pPr>
        <w:rPr>
          <w:rFonts w:ascii="Calibri" w:hAnsi="Calibri" w:cs="Calibri"/>
          <w:b/>
        </w:rPr>
      </w:pPr>
    </w:p>
    <w:p w:rsidR="00DC5D2C" w:rsidRDefault="00B86B92" w:rsidP="00DC5D2C">
      <w:pPr>
        <w:pStyle w:val="Heading1"/>
        <w:rPr>
          <w:rFonts w:ascii="Tahoma" w:hAnsi="Tahoma"/>
        </w:rPr>
      </w:pPr>
      <w:r>
        <w:rPr>
          <w:rFonts w:ascii="Tahoma" w:hAnsi="Tahoma"/>
        </w:rPr>
        <w:lastRenderedPageBreak/>
        <w:t>Handout #</w:t>
      </w:r>
      <w:r w:rsidR="000A25A2">
        <w:rPr>
          <w:rFonts w:ascii="Tahoma" w:hAnsi="Tahoma"/>
        </w:rPr>
        <w:t>8</w:t>
      </w:r>
      <w:r>
        <w:rPr>
          <w:rFonts w:ascii="Tahoma" w:hAnsi="Tahoma"/>
        </w:rPr>
        <w:t xml:space="preserve"> -</w:t>
      </w:r>
      <w:r>
        <w:rPr>
          <w:rFonts w:ascii="Tahoma" w:hAnsi="Tahoma"/>
        </w:rPr>
        <w:br/>
      </w:r>
      <w:r w:rsidR="00DC5D2C">
        <w:rPr>
          <w:rFonts w:ascii="Tahoma" w:hAnsi="Tahoma"/>
        </w:rPr>
        <w:t xml:space="preserve">ACCEPTANCE FINDING </w:t>
      </w:r>
    </w:p>
    <w:p w:rsidR="00DC5D2C" w:rsidRDefault="00DC5D2C" w:rsidP="00DC5D2C">
      <w:pPr>
        <w:jc w:val="center"/>
        <w:rPr>
          <w:rFonts w:ascii="Tahoma" w:hAnsi="Tahoma"/>
        </w:rPr>
      </w:pPr>
      <w:r>
        <w:rPr>
          <w:rFonts w:ascii="Tahoma" w:hAnsi="Tahoma"/>
        </w:rPr>
        <w:t>CPS STEP 5</w:t>
      </w:r>
    </w:p>
    <w:p w:rsidR="00DC5D2C" w:rsidRDefault="00DC5D2C" w:rsidP="00DC5D2C">
      <w:pPr>
        <w:jc w:val="center"/>
        <w:rPr>
          <w:rFonts w:ascii="Tahoma" w:hAnsi="Tahoma"/>
        </w:rPr>
      </w:pPr>
    </w:p>
    <w:p w:rsidR="00DC5D2C" w:rsidRDefault="00DC5D2C" w:rsidP="00DC5D2C">
      <w:pPr>
        <w:pStyle w:val="BodyText"/>
        <w:rPr>
          <w:rFonts w:ascii="Tahoma" w:hAnsi="Tahoma"/>
        </w:rPr>
      </w:pPr>
      <w:r>
        <w:rPr>
          <w:rFonts w:ascii="Tahoma" w:hAnsi="Tahoma"/>
        </w:rPr>
        <w:t>Develop an action plan to implement your solution.  Consider the following:</w:t>
      </w:r>
    </w:p>
    <w:p w:rsidR="00DC5D2C" w:rsidRDefault="00DC5D2C" w:rsidP="00DC5D2C">
      <w:pPr>
        <w:numPr>
          <w:ilvl w:val="0"/>
          <w:numId w:val="43"/>
        </w:numPr>
        <w:tabs>
          <w:tab w:val="left" w:pos="360"/>
        </w:tabs>
        <w:spacing w:after="0" w:line="240" w:lineRule="auto"/>
        <w:rPr>
          <w:rFonts w:ascii="Tahoma" w:hAnsi="Tahoma"/>
        </w:rPr>
      </w:pPr>
      <w:r>
        <w:rPr>
          <w:rFonts w:ascii="Tahoma" w:hAnsi="Tahoma"/>
        </w:rPr>
        <w:t>all audiences who must accept the plan and their concerns,</w:t>
      </w:r>
    </w:p>
    <w:p w:rsidR="00DC5D2C" w:rsidRDefault="00DC5D2C" w:rsidP="00DC5D2C">
      <w:pPr>
        <w:numPr>
          <w:ilvl w:val="0"/>
          <w:numId w:val="43"/>
        </w:numPr>
        <w:tabs>
          <w:tab w:val="left" w:pos="360"/>
        </w:tabs>
        <w:spacing w:after="0" w:line="240" w:lineRule="auto"/>
        <w:rPr>
          <w:rFonts w:ascii="Tahoma" w:hAnsi="Tahoma"/>
        </w:rPr>
      </w:pPr>
      <w:r>
        <w:rPr>
          <w:rFonts w:ascii="Tahoma" w:hAnsi="Tahoma"/>
        </w:rPr>
        <w:t>trying out the plan on a trial basis,</w:t>
      </w:r>
    </w:p>
    <w:p w:rsidR="00DC5D2C" w:rsidRDefault="00DC5D2C" w:rsidP="00DC5D2C">
      <w:pPr>
        <w:numPr>
          <w:ilvl w:val="0"/>
          <w:numId w:val="43"/>
        </w:numPr>
        <w:tabs>
          <w:tab w:val="left" w:pos="360"/>
        </w:tabs>
        <w:spacing w:after="0" w:line="240" w:lineRule="auto"/>
        <w:rPr>
          <w:rFonts w:ascii="Tahoma" w:hAnsi="Tahoma"/>
        </w:rPr>
      </w:pPr>
      <w:r>
        <w:rPr>
          <w:rFonts w:ascii="Tahoma" w:hAnsi="Tahoma"/>
        </w:rPr>
        <w:t>data that will be gathered to assess the pilot,</w:t>
      </w:r>
    </w:p>
    <w:p w:rsidR="00DC5D2C" w:rsidRDefault="00DC5D2C" w:rsidP="00DC5D2C">
      <w:pPr>
        <w:numPr>
          <w:ilvl w:val="0"/>
          <w:numId w:val="43"/>
        </w:numPr>
        <w:tabs>
          <w:tab w:val="left" w:pos="360"/>
        </w:tabs>
        <w:spacing w:after="0" w:line="240" w:lineRule="auto"/>
        <w:rPr>
          <w:rFonts w:ascii="Tahoma" w:hAnsi="Tahoma"/>
        </w:rPr>
      </w:pPr>
      <w:proofErr w:type="gramStart"/>
      <w:r>
        <w:rPr>
          <w:rFonts w:ascii="Tahoma" w:hAnsi="Tahoma"/>
        </w:rPr>
        <w:t>contingency</w:t>
      </w:r>
      <w:proofErr w:type="gramEnd"/>
      <w:r>
        <w:rPr>
          <w:rFonts w:ascii="Tahoma" w:hAnsi="Tahoma"/>
        </w:rPr>
        <w:t xml:space="preserve"> plan in case acceptance is not achieved.</w:t>
      </w:r>
    </w:p>
    <w:p w:rsidR="00DC5D2C" w:rsidRDefault="00DC5D2C" w:rsidP="00DC5D2C">
      <w:pPr>
        <w:numPr>
          <w:ilvl w:val="12"/>
          <w:numId w:val="0"/>
        </w:numPr>
        <w:rPr>
          <w:rFonts w:ascii="Tahoma" w:hAnsi="Tahoma"/>
          <w:sz w:val="28"/>
        </w:rPr>
      </w:pPr>
    </w:p>
    <w:p w:rsidR="00DC5D2C" w:rsidRDefault="00DC5D2C" w:rsidP="00DC5D2C">
      <w:pPr>
        <w:numPr>
          <w:ilvl w:val="12"/>
          <w:numId w:val="0"/>
        </w:numPr>
        <w:rPr>
          <w:rFonts w:ascii="Tahoma" w:hAnsi="Tahoma"/>
          <w:sz w:val="28"/>
        </w:rPr>
      </w:pPr>
    </w:p>
    <w:p w:rsidR="00CC2F2E" w:rsidRDefault="00CC2F2E" w:rsidP="00BC76BD">
      <w:pPr>
        <w:rPr>
          <w:rFonts w:ascii="Calibri" w:hAnsi="Calibri" w:cs="Calibri"/>
          <w:b/>
        </w:rPr>
        <w:sectPr w:rsidR="00CC2F2E" w:rsidSect="006D7803">
          <w:pgSz w:w="12240" w:h="15840"/>
          <w:pgMar w:top="180" w:right="270" w:bottom="90" w:left="270" w:header="720" w:footer="720" w:gutter="0"/>
          <w:cols w:space="720"/>
          <w:docGrid w:linePitch="360"/>
        </w:sectPr>
      </w:pPr>
    </w:p>
    <w:p w:rsidR="00CC2F2E" w:rsidRDefault="000A25A2" w:rsidP="00BC76BD">
      <w:pPr>
        <w:rPr>
          <w:rFonts w:ascii="Calibri" w:hAnsi="Calibri" w:cs="Calibri"/>
          <w:b/>
        </w:rPr>
      </w:pPr>
      <w:r>
        <w:rPr>
          <w:rFonts w:ascii="Calibri" w:hAnsi="Calibri" w:cs="Calibri"/>
          <w:b/>
        </w:rPr>
        <w:lastRenderedPageBreak/>
        <w:t>Handout #9</w:t>
      </w:r>
      <w:r w:rsidR="00CC2F2E">
        <w:rPr>
          <w:rFonts w:ascii="Calibri" w:hAnsi="Calibri" w:cs="Calibri"/>
          <w:b/>
        </w:rPr>
        <w:t>- Shapley Debrief</w:t>
      </w:r>
    </w:p>
    <w:p w:rsidR="00CC2F2E" w:rsidRPr="005030F9" w:rsidRDefault="00CC2F2E" w:rsidP="00BC76BD">
      <w:pPr>
        <w:rPr>
          <w:rFonts w:ascii="Calibri" w:hAnsi="Calibri" w:cs="Calibri"/>
          <w:b/>
        </w:rPr>
      </w:pPr>
      <w:r>
        <w:rPr>
          <w:noProof/>
        </w:rPr>
        <w:drawing>
          <wp:anchor distT="0" distB="0" distL="114300" distR="114300" simplePos="0" relativeHeight="251667456" behindDoc="1" locked="0" layoutInCell="1" allowOverlap="1" wp14:anchorId="0EF13F26" wp14:editId="58105491">
            <wp:simplePos x="0" y="0"/>
            <wp:positionH relativeFrom="column">
              <wp:posOffset>325755</wp:posOffset>
            </wp:positionH>
            <wp:positionV relativeFrom="paragraph">
              <wp:posOffset>-6985</wp:posOffset>
            </wp:positionV>
            <wp:extent cx="9425305" cy="6591935"/>
            <wp:effectExtent l="0" t="0" r="4445" b="0"/>
            <wp:wrapTight wrapText="bothSides">
              <wp:wrapPolygon edited="0">
                <wp:start x="0" y="0"/>
                <wp:lineTo x="0" y="21535"/>
                <wp:lineTo x="21567" y="21535"/>
                <wp:lineTo x="215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7446" t="17647" r="51862" b="10860"/>
                    <a:stretch/>
                  </pic:blipFill>
                  <pic:spPr bwMode="auto">
                    <a:xfrm>
                      <a:off x="0" y="0"/>
                      <a:ext cx="9425305" cy="6591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C2F2E" w:rsidRPr="005030F9" w:rsidSect="00CC2F2E">
      <w:pgSz w:w="15840" w:h="12240" w:orient="landscape"/>
      <w:pgMar w:top="270" w:right="180" w:bottom="27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346E40"/>
    <w:lvl w:ilvl="0">
      <w:numFmt w:val="decimal"/>
      <w:lvlText w:val="*"/>
      <w:lvlJc w:val="left"/>
    </w:lvl>
  </w:abstractNum>
  <w:abstractNum w:abstractNumId="1">
    <w:nsid w:val="00102484"/>
    <w:multiLevelType w:val="hybridMultilevel"/>
    <w:tmpl w:val="7304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C4782"/>
    <w:multiLevelType w:val="hybridMultilevel"/>
    <w:tmpl w:val="FF8C5C3E"/>
    <w:lvl w:ilvl="0" w:tplc="1C4E1E2C">
      <w:start w:val="1"/>
      <w:numFmt w:val="bullet"/>
      <w:lvlText w:val=""/>
      <w:lvlJc w:val="left"/>
      <w:pPr>
        <w:tabs>
          <w:tab w:val="num" w:pos="720"/>
        </w:tabs>
        <w:ind w:left="720" w:hanging="360"/>
      </w:pPr>
      <w:rPr>
        <w:rFonts w:ascii="Wingdings" w:hAnsi="Wingdings" w:hint="default"/>
      </w:rPr>
    </w:lvl>
    <w:lvl w:ilvl="1" w:tplc="E2103CD2" w:tentative="1">
      <w:start w:val="1"/>
      <w:numFmt w:val="bullet"/>
      <w:lvlText w:val=""/>
      <w:lvlJc w:val="left"/>
      <w:pPr>
        <w:tabs>
          <w:tab w:val="num" w:pos="1440"/>
        </w:tabs>
        <w:ind w:left="1440" w:hanging="360"/>
      </w:pPr>
      <w:rPr>
        <w:rFonts w:ascii="Wingdings" w:hAnsi="Wingdings" w:hint="default"/>
      </w:rPr>
    </w:lvl>
    <w:lvl w:ilvl="2" w:tplc="BB4258FA" w:tentative="1">
      <w:start w:val="1"/>
      <w:numFmt w:val="bullet"/>
      <w:lvlText w:val=""/>
      <w:lvlJc w:val="left"/>
      <w:pPr>
        <w:tabs>
          <w:tab w:val="num" w:pos="2160"/>
        </w:tabs>
        <w:ind w:left="2160" w:hanging="360"/>
      </w:pPr>
      <w:rPr>
        <w:rFonts w:ascii="Wingdings" w:hAnsi="Wingdings" w:hint="default"/>
      </w:rPr>
    </w:lvl>
    <w:lvl w:ilvl="3" w:tplc="C1CAFED8" w:tentative="1">
      <w:start w:val="1"/>
      <w:numFmt w:val="bullet"/>
      <w:lvlText w:val=""/>
      <w:lvlJc w:val="left"/>
      <w:pPr>
        <w:tabs>
          <w:tab w:val="num" w:pos="2880"/>
        </w:tabs>
        <w:ind w:left="2880" w:hanging="360"/>
      </w:pPr>
      <w:rPr>
        <w:rFonts w:ascii="Wingdings" w:hAnsi="Wingdings" w:hint="default"/>
      </w:rPr>
    </w:lvl>
    <w:lvl w:ilvl="4" w:tplc="27DC9336" w:tentative="1">
      <w:start w:val="1"/>
      <w:numFmt w:val="bullet"/>
      <w:lvlText w:val=""/>
      <w:lvlJc w:val="left"/>
      <w:pPr>
        <w:tabs>
          <w:tab w:val="num" w:pos="3600"/>
        </w:tabs>
        <w:ind w:left="3600" w:hanging="360"/>
      </w:pPr>
      <w:rPr>
        <w:rFonts w:ascii="Wingdings" w:hAnsi="Wingdings" w:hint="default"/>
      </w:rPr>
    </w:lvl>
    <w:lvl w:ilvl="5" w:tplc="03EE009A" w:tentative="1">
      <w:start w:val="1"/>
      <w:numFmt w:val="bullet"/>
      <w:lvlText w:val=""/>
      <w:lvlJc w:val="left"/>
      <w:pPr>
        <w:tabs>
          <w:tab w:val="num" w:pos="4320"/>
        </w:tabs>
        <w:ind w:left="4320" w:hanging="360"/>
      </w:pPr>
      <w:rPr>
        <w:rFonts w:ascii="Wingdings" w:hAnsi="Wingdings" w:hint="default"/>
      </w:rPr>
    </w:lvl>
    <w:lvl w:ilvl="6" w:tplc="7D4AEE40" w:tentative="1">
      <w:start w:val="1"/>
      <w:numFmt w:val="bullet"/>
      <w:lvlText w:val=""/>
      <w:lvlJc w:val="left"/>
      <w:pPr>
        <w:tabs>
          <w:tab w:val="num" w:pos="5040"/>
        </w:tabs>
        <w:ind w:left="5040" w:hanging="360"/>
      </w:pPr>
      <w:rPr>
        <w:rFonts w:ascii="Wingdings" w:hAnsi="Wingdings" w:hint="default"/>
      </w:rPr>
    </w:lvl>
    <w:lvl w:ilvl="7" w:tplc="B7163AAA" w:tentative="1">
      <w:start w:val="1"/>
      <w:numFmt w:val="bullet"/>
      <w:lvlText w:val=""/>
      <w:lvlJc w:val="left"/>
      <w:pPr>
        <w:tabs>
          <w:tab w:val="num" w:pos="5760"/>
        </w:tabs>
        <w:ind w:left="5760" w:hanging="360"/>
      </w:pPr>
      <w:rPr>
        <w:rFonts w:ascii="Wingdings" w:hAnsi="Wingdings" w:hint="default"/>
      </w:rPr>
    </w:lvl>
    <w:lvl w:ilvl="8" w:tplc="1E8A13CC" w:tentative="1">
      <w:start w:val="1"/>
      <w:numFmt w:val="bullet"/>
      <w:lvlText w:val=""/>
      <w:lvlJc w:val="left"/>
      <w:pPr>
        <w:tabs>
          <w:tab w:val="num" w:pos="6480"/>
        </w:tabs>
        <w:ind w:left="6480" w:hanging="360"/>
      </w:pPr>
      <w:rPr>
        <w:rFonts w:ascii="Wingdings" w:hAnsi="Wingdings" w:hint="default"/>
      </w:rPr>
    </w:lvl>
  </w:abstractNum>
  <w:abstractNum w:abstractNumId="3">
    <w:nsid w:val="08BC3264"/>
    <w:multiLevelType w:val="hybridMultilevel"/>
    <w:tmpl w:val="A79463F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0BC77FAA"/>
    <w:multiLevelType w:val="hybridMultilevel"/>
    <w:tmpl w:val="A17489F2"/>
    <w:lvl w:ilvl="0" w:tplc="F366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02C97"/>
    <w:multiLevelType w:val="hybridMultilevel"/>
    <w:tmpl w:val="B5B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5DC1"/>
    <w:multiLevelType w:val="singleLevel"/>
    <w:tmpl w:val="24E6050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11BB787C"/>
    <w:multiLevelType w:val="hybridMultilevel"/>
    <w:tmpl w:val="E9B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C34D4"/>
    <w:multiLevelType w:val="hybridMultilevel"/>
    <w:tmpl w:val="DB6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91325"/>
    <w:multiLevelType w:val="hybridMultilevel"/>
    <w:tmpl w:val="A85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08CD"/>
    <w:multiLevelType w:val="hybridMultilevel"/>
    <w:tmpl w:val="7F9AA6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970AFF68" w:tentative="1">
      <w:start w:val="1"/>
      <w:numFmt w:val="decimal"/>
      <w:lvlText w:val="%4."/>
      <w:lvlJc w:val="left"/>
      <w:pPr>
        <w:tabs>
          <w:tab w:val="num" w:pos="2160"/>
        </w:tabs>
        <w:ind w:left="2160" w:hanging="360"/>
      </w:pPr>
    </w:lvl>
    <w:lvl w:ilvl="4" w:tplc="BC7C9710" w:tentative="1">
      <w:start w:val="1"/>
      <w:numFmt w:val="decimal"/>
      <w:lvlText w:val="%5."/>
      <w:lvlJc w:val="left"/>
      <w:pPr>
        <w:tabs>
          <w:tab w:val="num" w:pos="2880"/>
        </w:tabs>
        <w:ind w:left="2880" w:hanging="360"/>
      </w:pPr>
    </w:lvl>
    <w:lvl w:ilvl="5" w:tplc="DA8CE18C" w:tentative="1">
      <w:start w:val="1"/>
      <w:numFmt w:val="decimal"/>
      <w:lvlText w:val="%6."/>
      <w:lvlJc w:val="left"/>
      <w:pPr>
        <w:tabs>
          <w:tab w:val="num" w:pos="3600"/>
        </w:tabs>
        <w:ind w:left="3600" w:hanging="360"/>
      </w:pPr>
    </w:lvl>
    <w:lvl w:ilvl="6" w:tplc="75E42EE4" w:tentative="1">
      <w:start w:val="1"/>
      <w:numFmt w:val="decimal"/>
      <w:lvlText w:val="%7."/>
      <w:lvlJc w:val="left"/>
      <w:pPr>
        <w:tabs>
          <w:tab w:val="num" w:pos="4320"/>
        </w:tabs>
        <w:ind w:left="4320" w:hanging="360"/>
      </w:pPr>
    </w:lvl>
    <w:lvl w:ilvl="7" w:tplc="404E5878" w:tentative="1">
      <w:start w:val="1"/>
      <w:numFmt w:val="decimal"/>
      <w:lvlText w:val="%8."/>
      <w:lvlJc w:val="left"/>
      <w:pPr>
        <w:tabs>
          <w:tab w:val="num" w:pos="5040"/>
        </w:tabs>
        <w:ind w:left="5040" w:hanging="360"/>
      </w:pPr>
    </w:lvl>
    <w:lvl w:ilvl="8" w:tplc="75BAED3C" w:tentative="1">
      <w:start w:val="1"/>
      <w:numFmt w:val="decimal"/>
      <w:lvlText w:val="%9."/>
      <w:lvlJc w:val="left"/>
      <w:pPr>
        <w:tabs>
          <w:tab w:val="num" w:pos="5760"/>
        </w:tabs>
        <w:ind w:left="5760" w:hanging="360"/>
      </w:pPr>
    </w:lvl>
  </w:abstractNum>
  <w:abstractNum w:abstractNumId="11">
    <w:nsid w:val="1BAF425C"/>
    <w:multiLevelType w:val="multilevel"/>
    <w:tmpl w:val="F2BE1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D1600D1"/>
    <w:multiLevelType w:val="hybridMultilevel"/>
    <w:tmpl w:val="201ACDA4"/>
    <w:lvl w:ilvl="0" w:tplc="A2181A74">
      <w:start w:val="1"/>
      <w:numFmt w:val="bullet"/>
      <w:lvlText w:val=""/>
      <w:lvlJc w:val="left"/>
      <w:pPr>
        <w:tabs>
          <w:tab w:val="num" w:pos="720"/>
        </w:tabs>
        <w:ind w:left="720" w:hanging="360"/>
      </w:pPr>
      <w:rPr>
        <w:rFonts w:ascii="Wingdings" w:hAnsi="Wingdings" w:hint="default"/>
      </w:rPr>
    </w:lvl>
    <w:lvl w:ilvl="1" w:tplc="20604392" w:tentative="1">
      <w:start w:val="1"/>
      <w:numFmt w:val="bullet"/>
      <w:lvlText w:val=""/>
      <w:lvlJc w:val="left"/>
      <w:pPr>
        <w:tabs>
          <w:tab w:val="num" w:pos="1440"/>
        </w:tabs>
        <w:ind w:left="1440" w:hanging="360"/>
      </w:pPr>
      <w:rPr>
        <w:rFonts w:ascii="Wingdings" w:hAnsi="Wingdings" w:hint="default"/>
      </w:rPr>
    </w:lvl>
    <w:lvl w:ilvl="2" w:tplc="8B467640" w:tentative="1">
      <w:start w:val="1"/>
      <w:numFmt w:val="bullet"/>
      <w:lvlText w:val=""/>
      <w:lvlJc w:val="left"/>
      <w:pPr>
        <w:tabs>
          <w:tab w:val="num" w:pos="2160"/>
        </w:tabs>
        <w:ind w:left="2160" w:hanging="360"/>
      </w:pPr>
      <w:rPr>
        <w:rFonts w:ascii="Wingdings" w:hAnsi="Wingdings" w:hint="default"/>
      </w:rPr>
    </w:lvl>
    <w:lvl w:ilvl="3" w:tplc="1324A6AA" w:tentative="1">
      <w:start w:val="1"/>
      <w:numFmt w:val="bullet"/>
      <w:lvlText w:val=""/>
      <w:lvlJc w:val="left"/>
      <w:pPr>
        <w:tabs>
          <w:tab w:val="num" w:pos="2880"/>
        </w:tabs>
        <w:ind w:left="2880" w:hanging="360"/>
      </w:pPr>
      <w:rPr>
        <w:rFonts w:ascii="Wingdings" w:hAnsi="Wingdings" w:hint="default"/>
      </w:rPr>
    </w:lvl>
    <w:lvl w:ilvl="4" w:tplc="597A2256" w:tentative="1">
      <w:start w:val="1"/>
      <w:numFmt w:val="bullet"/>
      <w:lvlText w:val=""/>
      <w:lvlJc w:val="left"/>
      <w:pPr>
        <w:tabs>
          <w:tab w:val="num" w:pos="3600"/>
        </w:tabs>
        <w:ind w:left="3600" w:hanging="360"/>
      </w:pPr>
      <w:rPr>
        <w:rFonts w:ascii="Wingdings" w:hAnsi="Wingdings" w:hint="default"/>
      </w:rPr>
    </w:lvl>
    <w:lvl w:ilvl="5" w:tplc="C700D3BC" w:tentative="1">
      <w:start w:val="1"/>
      <w:numFmt w:val="bullet"/>
      <w:lvlText w:val=""/>
      <w:lvlJc w:val="left"/>
      <w:pPr>
        <w:tabs>
          <w:tab w:val="num" w:pos="4320"/>
        </w:tabs>
        <w:ind w:left="4320" w:hanging="360"/>
      </w:pPr>
      <w:rPr>
        <w:rFonts w:ascii="Wingdings" w:hAnsi="Wingdings" w:hint="default"/>
      </w:rPr>
    </w:lvl>
    <w:lvl w:ilvl="6" w:tplc="800026AC" w:tentative="1">
      <w:start w:val="1"/>
      <w:numFmt w:val="bullet"/>
      <w:lvlText w:val=""/>
      <w:lvlJc w:val="left"/>
      <w:pPr>
        <w:tabs>
          <w:tab w:val="num" w:pos="5040"/>
        </w:tabs>
        <w:ind w:left="5040" w:hanging="360"/>
      </w:pPr>
      <w:rPr>
        <w:rFonts w:ascii="Wingdings" w:hAnsi="Wingdings" w:hint="default"/>
      </w:rPr>
    </w:lvl>
    <w:lvl w:ilvl="7" w:tplc="DD6C1D62" w:tentative="1">
      <w:start w:val="1"/>
      <w:numFmt w:val="bullet"/>
      <w:lvlText w:val=""/>
      <w:lvlJc w:val="left"/>
      <w:pPr>
        <w:tabs>
          <w:tab w:val="num" w:pos="5760"/>
        </w:tabs>
        <w:ind w:left="5760" w:hanging="360"/>
      </w:pPr>
      <w:rPr>
        <w:rFonts w:ascii="Wingdings" w:hAnsi="Wingdings" w:hint="default"/>
      </w:rPr>
    </w:lvl>
    <w:lvl w:ilvl="8" w:tplc="BAA61A18" w:tentative="1">
      <w:start w:val="1"/>
      <w:numFmt w:val="bullet"/>
      <w:lvlText w:val=""/>
      <w:lvlJc w:val="left"/>
      <w:pPr>
        <w:tabs>
          <w:tab w:val="num" w:pos="6480"/>
        </w:tabs>
        <w:ind w:left="6480" w:hanging="360"/>
      </w:pPr>
      <w:rPr>
        <w:rFonts w:ascii="Wingdings" w:hAnsi="Wingdings" w:hint="default"/>
      </w:rPr>
    </w:lvl>
  </w:abstractNum>
  <w:abstractNum w:abstractNumId="13">
    <w:nsid w:val="1E8B699B"/>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11485"/>
    <w:multiLevelType w:val="hybridMultilevel"/>
    <w:tmpl w:val="FFDEACF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28C41747"/>
    <w:multiLevelType w:val="hybridMultilevel"/>
    <w:tmpl w:val="675242B0"/>
    <w:lvl w:ilvl="0" w:tplc="E90057DA">
      <w:start w:val="1"/>
      <w:numFmt w:val="bullet"/>
      <w:lvlText w:val="n"/>
      <w:lvlJc w:val="left"/>
      <w:pPr>
        <w:tabs>
          <w:tab w:val="num" w:pos="720"/>
        </w:tabs>
        <w:ind w:left="720" w:hanging="360"/>
      </w:pPr>
      <w:rPr>
        <w:rFonts w:ascii="Monotype Sorts" w:hAnsi="Monotype Sorts" w:hint="default"/>
      </w:rPr>
    </w:lvl>
    <w:lvl w:ilvl="1" w:tplc="DDF0D424">
      <w:start w:val="1695"/>
      <w:numFmt w:val="bullet"/>
      <w:lvlText w:val="–"/>
      <w:lvlJc w:val="left"/>
      <w:pPr>
        <w:tabs>
          <w:tab w:val="num" w:pos="1440"/>
        </w:tabs>
        <w:ind w:left="1440" w:hanging="360"/>
      </w:pPr>
      <w:rPr>
        <w:rFonts w:ascii="Times New Roman" w:hAnsi="Times New Roman" w:hint="default"/>
      </w:rPr>
    </w:lvl>
    <w:lvl w:ilvl="2" w:tplc="ECD2BF8C" w:tentative="1">
      <w:start w:val="1"/>
      <w:numFmt w:val="bullet"/>
      <w:lvlText w:val="n"/>
      <w:lvlJc w:val="left"/>
      <w:pPr>
        <w:tabs>
          <w:tab w:val="num" w:pos="2160"/>
        </w:tabs>
        <w:ind w:left="2160" w:hanging="360"/>
      </w:pPr>
      <w:rPr>
        <w:rFonts w:ascii="Monotype Sorts" w:hAnsi="Monotype Sorts" w:hint="default"/>
      </w:rPr>
    </w:lvl>
    <w:lvl w:ilvl="3" w:tplc="F44A4EC4" w:tentative="1">
      <w:start w:val="1"/>
      <w:numFmt w:val="bullet"/>
      <w:lvlText w:val="n"/>
      <w:lvlJc w:val="left"/>
      <w:pPr>
        <w:tabs>
          <w:tab w:val="num" w:pos="2880"/>
        </w:tabs>
        <w:ind w:left="2880" w:hanging="360"/>
      </w:pPr>
      <w:rPr>
        <w:rFonts w:ascii="Monotype Sorts" w:hAnsi="Monotype Sorts" w:hint="default"/>
      </w:rPr>
    </w:lvl>
    <w:lvl w:ilvl="4" w:tplc="368E5138" w:tentative="1">
      <w:start w:val="1"/>
      <w:numFmt w:val="bullet"/>
      <w:lvlText w:val="n"/>
      <w:lvlJc w:val="left"/>
      <w:pPr>
        <w:tabs>
          <w:tab w:val="num" w:pos="3600"/>
        </w:tabs>
        <w:ind w:left="3600" w:hanging="360"/>
      </w:pPr>
      <w:rPr>
        <w:rFonts w:ascii="Monotype Sorts" w:hAnsi="Monotype Sorts" w:hint="default"/>
      </w:rPr>
    </w:lvl>
    <w:lvl w:ilvl="5" w:tplc="5D7E433E" w:tentative="1">
      <w:start w:val="1"/>
      <w:numFmt w:val="bullet"/>
      <w:lvlText w:val="n"/>
      <w:lvlJc w:val="left"/>
      <w:pPr>
        <w:tabs>
          <w:tab w:val="num" w:pos="4320"/>
        </w:tabs>
        <w:ind w:left="4320" w:hanging="360"/>
      </w:pPr>
      <w:rPr>
        <w:rFonts w:ascii="Monotype Sorts" w:hAnsi="Monotype Sorts" w:hint="default"/>
      </w:rPr>
    </w:lvl>
    <w:lvl w:ilvl="6" w:tplc="00DEA52C" w:tentative="1">
      <w:start w:val="1"/>
      <w:numFmt w:val="bullet"/>
      <w:lvlText w:val="n"/>
      <w:lvlJc w:val="left"/>
      <w:pPr>
        <w:tabs>
          <w:tab w:val="num" w:pos="5040"/>
        </w:tabs>
        <w:ind w:left="5040" w:hanging="360"/>
      </w:pPr>
      <w:rPr>
        <w:rFonts w:ascii="Monotype Sorts" w:hAnsi="Monotype Sorts" w:hint="default"/>
      </w:rPr>
    </w:lvl>
    <w:lvl w:ilvl="7" w:tplc="15B87442" w:tentative="1">
      <w:start w:val="1"/>
      <w:numFmt w:val="bullet"/>
      <w:lvlText w:val="n"/>
      <w:lvlJc w:val="left"/>
      <w:pPr>
        <w:tabs>
          <w:tab w:val="num" w:pos="5760"/>
        </w:tabs>
        <w:ind w:left="5760" w:hanging="360"/>
      </w:pPr>
      <w:rPr>
        <w:rFonts w:ascii="Monotype Sorts" w:hAnsi="Monotype Sorts" w:hint="default"/>
      </w:rPr>
    </w:lvl>
    <w:lvl w:ilvl="8" w:tplc="6D26A680" w:tentative="1">
      <w:start w:val="1"/>
      <w:numFmt w:val="bullet"/>
      <w:lvlText w:val="n"/>
      <w:lvlJc w:val="left"/>
      <w:pPr>
        <w:tabs>
          <w:tab w:val="num" w:pos="6480"/>
        </w:tabs>
        <w:ind w:left="6480" w:hanging="360"/>
      </w:pPr>
      <w:rPr>
        <w:rFonts w:ascii="Monotype Sorts" w:hAnsi="Monotype Sorts" w:hint="default"/>
      </w:rPr>
    </w:lvl>
  </w:abstractNum>
  <w:abstractNum w:abstractNumId="16">
    <w:nsid w:val="29CC3AEA"/>
    <w:multiLevelType w:val="hybridMultilevel"/>
    <w:tmpl w:val="9BF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71DA8"/>
    <w:multiLevelType w:val="hybridMultilevel"/>
    <w:tmpl w:val="87263A92"/>
    <w:lvl w:ilvl="0" w:tplc="1FBE2350">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352D5006"/>
    <w:multiLevelType w:val="hybridMultilevel"/>
    <w:tmpl w:val="6BA408CC"/>
    <w:lvl w:ilvl="0" w:tplc="D10092B4">
      <w:start w:val="1"/>
      <w:numFmt w:val="bullet"/>
      <w:lvlText w:val="n"/>
      <w:lvlJc w:val="left"/>
      <w:pPr>
        <w:tabs>
          <w:tab w:val="num" w:pos="720"/>
        </w:tabs>
        <w:ind w:left="720" w:hanging="360"/>
      </w:pPr>
      <w:rPr>
        <w:rFonts w:ascii="Monotype Sorts" w:hAnsi="Monotype Sorts" w:hint="default"/>
      </w:rPr>
    </w:lvl>
    <w:lvl w:ilvl="1" w:tplc="97760576" w:tentative="1">
      <w:start w:val="1"/>
      <w:numFmt w:val="bullet"/>
      <w:lvlText w:val="n"/>
      <w:lvlJc w:val="left"/>
      <w:pPr>
        <w:tabs>
          <w:tab w:val="num" w:pos="1440"/>
        </w:tabs>
        <w:ind w:left="1440" w:hanging="360"/>
      </w:pPr>
      <w:rPr>
        <w:rFonts w:ascii="Monotype Sorts" w:hAnsi="Monotype Sorts" w:hint="default"/>
      </w:rPr>
    </w:lvl>
    <w:lvl w:ilvl="2" w:tplc="E80CD150" w:tentative="1">
      <w:start w:val="1"/>
      <w:numFmt w:val="bullet"/>
      <w:lvlText w:val="n"/>
      <w:lvlJc w:val="left"/>
      <w:pPr>
        <w:tabs>
          <w:tab w:val="num" w:pos="2160"/>
        </w:tabs>
        <w:ind w:left="2160" w:hanging="360"/>
      </w:pPr>
      <w:rPr>
        <w:rFonts w:ascii="Monotype Sorts" w:hAnsi="Monotype Sorts" w:hint="default"/>
      </w:rPr>
    </w:lvl>
    <w:lvl w:ilvl="3" w:tplc="98EE7EA8" w:tentative="1">
      <w:start w:val="1"/>
      <w:numFmt w:val="bullet"/>
      <w:lvlText w:val="n"/>
      <w:lvlJc w:val="left"/>
      <w:pPr>
        <w:tabs>
          <w:tab w:val="num" w:pos="2880"/>
        </w:tabs>
        <w:ind w:left="2880" w:hanging="360"/>
      </w:pPr>
      <w:rPr>
        <w:rFonts w:ascii="Monotype Sorts" w:hAnsi="Monotype Sorts" w:hint="default"/>
      </w:rPr>
    </w:lvl>
    <w:lvl w:ilvl="4" w:tplc="6CAEF198" w:tentative="1">
      <w:start w:val="1"/>
      <w:numFmt w:val="bullet"/>
      <w:lvlText w:val="n"/>
      <w:lvlJc w:val="left"/>
      <w:pPr>
        <w:tabs>
          <w:tab w:val="num" w:pos="3600"/>
        </w:tabs>
        <w:ind w:left="3600" w:hanging="360"/>
      </w:pPr>
      <w:rPr>
        <w:rFonts w:ascii="Monotype Sorts" w:hAnsi="Monotype Sorts" w:hint="default"/>
      </w:rPr>
    </w:lvl>
    <w:lvl w:ilvl="5" w:tplc="D4D8E688" w:tentative="1">
      <w:start w:val="1"/>
      <w:numFmt w:val="bullet"/>
      <w:lvlText w:val="n"/>
      <w:lvlJc w:val="left"/>
      <w:pPr>
        <w:tabs>
          <w:tab w:val="num" w:pos="4320"/>
        </w:tabs>
        <w:ind w:left="4320" w:hanging="360"/>
      </w:pPr>
      <w:rPr>
        <w:rFonts w:ascii="Monotype Sorts" w:hAnsi="Monotype Sorts" w:hint="default"/>
      </w:rPr>
    </w:lvl>
    <w:lvl w:ilvl="6" w:tplc="79204552" w:tentative="1">
      <w:start w:val="1"/>
      <w:numFmt w:val="bullet"/>
      <w:lvlText w:val="n"/>
      <w:lvlJc w:val="left"/>
      <w:pPr>
        <w:tabs>
          <w:tab w:val="num" w:pos="5040"/>
        </w:tabs>
        <w:ind w:left="5040" w:hanging="360"/>
      </w:pPr>
      <w:rPr>
        <w:rFonts w:ascii="Monotype Sorts" w:hAnsi="Monotype Sorts" w:hint="default"/>
      </w:rPr>
    </w:lvl>
    <w:lvl w:ilvl="7" w:tplc="E8885C6E" w:tentative="1">
      <w:start w:val="1"/>
      <w:numFmt w:val="bullet"/>
      <w:lvlText w:val="n"/>
      <w:lvlJc w:val="left"/>
      <w:pPr>
        <w:tabs>
          <w:tab w:val="num" w:pos="5760"/>
        </w:tabs>
        <w:ind w:left="5760" w:hanging="360"/>
      </w:pPr>
      <w:rPr>
        <w:rFonts w:ascii="Monotype Sorts" w:hAnsi="Monotype Sorts" w:hint="default"/>
      </w:rPr>
    </w:lvl>
    <w:lvl w:ilvl="8" w:tplc="54B2B11A" w:tentative="1">
      <w:start w:val="1"/>
      <w:numFmt w:val="bullet"/>
      <w:lvlText w:val="n"/>
      <w:lvlJc w:val="left"/>
      <w:pPr>
        <w:tabs>
          <w:tab w:val="num" w:pos="6480"/>
        </w:tabs>
        <w:ind w:left="6480" w:hanging="360"/>
      </w:pPr>
      <w:rPr>
        <w:rFonts w:ascii="Monotype Sorts" w:hAnsi="Monotype Sorts" w:hint="default"/>
      </w:rPr>
    </w:lvl>
  </w:abstractNum>
  <w:abstractNum w:abstractNumId="19">
    <w:nsid w:val="35320DB4"/>
    <w:multiLevelType w:val="hybridMultilevel"/>
    <w:tmpl w:val="36FA6E78"/>
    <w:lvl w:ilvl="0" w:tplc="0A5E146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1103A2"/>
    <w:multiLevelType w:val="hybridMultilevel"/>
    <w:tmpl w:val="3722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A3DEE"/>
    <w:multiLevelType w:val="hybridMultilevel"/>
    <w:tmpl w:val="E7180C4A"/>
    <w:lvl w:ilvl="0" w:tplc="BEE26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D0BAD"/>
    <w:multiLevelType w:val="hybridMultilevel"/>
    <w:tmpl w:val="3722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24A5F"/>
    <w:multiLevelType w:val="hybridMultilevel"/>
    <w:tmpl w:val="ACD29792"/>
    <w:lvl w:ilvl="0" w:tplc="432E9892">
      <w:start w:val="1"/>
      <w:numFmt w:val="bullet"/>
      <w:lvlText w:val=""/>
      <w:lvlJc w:val="left"/>
      <w:pPr>
        <w:tabs>
          <w:tab w:val="num" w:pos="720"/>
        </w:tabs>
        <w:ind w:left="720" w:hanging="360"/>
      </w:pPr>
      <w:rPr>
        <w:rFonts w:ascii="Wingdings" w:hAnsi="Wingdings" w:hint="default"/>
      </w:rPr>
    </w:lvl>
    <w:lvl w:ilvl="1" w:tplc="A4CA712A" w:tentative="1">
      <w:start w:val="1"/>
      <w:numFmt w:val="bullet"/>
      <w:lvlText w:val=""/>
      <w:lvlJc w:val="left"/>
      <w:pPr>
        <w:tabs>
          <w:tab w:val="num" w:pos="1440"/>
        </w:tabs>
        <w:ind w:left="1440" w:hanging="360"/>
      </w:pPr>
      <w:rPr>
        <w:rFonts w:ascii="Wingdings" w:hAnsi="Wingdings" w:hint="default"/>
      </w:rPr>
    </w:lvl>
    <w:lvl w:ilvl="2" w:tplc="EAB49E1E" w:tentative="1">
      <w:start w:val="1"/>
      <w:numFmt w:val="bullet"/>
      <w:lvlText w:val=""/>
      <w:lvlJc w:val="left"/>
      <w:pPr>
        <w:tabs>
          <w:tab w:val="num" w:pos="2160"/>
        </w:tabs>
        <w:ind w:left="2160" w:hanging="360"/>
      </w:pPr>
      <w:rPr>
        <w:rFonts w:ascii="Wingdings" w:hAnsi="Wingdings" w:hint="default"/>
      </w:rPr>
    </w:lvl>
    <w:lvl w:ilvl="3" w:tplc="9056DB3C" w:tentative="1">
      <w:start w:val="1"/>
      <w:numFmt w:val="bullet"/>
      <w:lvlText w:val=""/>
      <w:lvlJc w:val="left"/>
      <w:pPr>
        <w:tabs>
          <w:tab w:val="num" w:pos="2880"/>
        </w:tabs>
        <w:ind w:left="2880" w:hanging="360"/>
      </w:pPr>
      <w:rPr>
        <w:rFonts w:ascii="Wingdings" w:hAnsi="Wingdings" w:hint="default"/>
      </w:rPr>
    </w:lvl>
    <w:lvl w:ilvl="4" w:tplc="3BE2DFC0" w:tentative="1">
      <w:start w:val="1"/>
      <w:numFmt w:val="bullet"/>
      <w:lvlText w:val=""/>
      <w:lvlJc w:val="left"/>
      <w:pPr>
        <w:tabs>
          <w:tab w:val="num" w:pos="3600"/>
        </w:tabs>
        <w:ind w:left="3600" w:hanging="360"/>
      </w:pPr>
      <w:rPr>
        <w:rFonts w:ascii="Wingdings" w:hAnsi="Wingdings" w:hint="default"/>
      </w:rPr>
    </w:lvl>
    <w:lvl w:ilvl="5" w:tplc="8676D9AC" w:tentative="1">
      <w:start w:val="1"/>
      <w:numFmt w:val="bullet"/>
      <w:lvlText w:val=""/>
      <w:lvlJc w:val="left"/>
      <w:pPr>
        <w:tabs>
          <w:tab w:val="num" w:pos="4320"/>
        </w:tabs>
        <w:ind w:left="4320" w:hanging="360"/>
      </w:pPr>
      <w:rPr>
        <w:rFonts w:ascii="Wingdings" w:hAnsi="Wingdings" w:hint="default"/>
      </w:rPr>
    </w:lvl>
    <w:lvl w:ilvl="6" w:tplc="36F01DC6" w:tentative="1">
      <w:start w:val="1"/>
      <w:numFmt w:val="bullet"/>
      <w:lvlText w:val=""/>
      <w:lvlJc w:val="left"/>
      <w:pPr>
        <w:tabs>
          <w:tab w:val="num" w:pos="5040"/>
        </w:tabs>
        <w:ind w:left="5040" w:hanging="360"/>
      </w:pPr>
      <w:rPr>
        <w:rFonts w:ascii="Wingdings" w:hAnsi="Wingdings" w:hint="default"/>
      </w:rPr>
    </w:lvl>
    <w:lvl w:ilvl="7" w:tplc="BB3ECF80" w:tentative="1">
      <w:start w:val="1"/>
      <w:numFmt w:val="bullet"/>
      <w:lvlText w:val=""/>
      <w:lvlJc w:val="left"/>
      <w:pPr>
        <w:tabs>
          <w:tab w:val="num" w:pos="5760"/>
        </w:tabs>
        <w:ind w:left="5760" w:hanging="360"/>
      </w:pPr>
      <w:rPr>
        <w:rFonts w:ascii="Wingdings" w:hAnsi="Wingdings" w:hint="default"/>
      </w:rPr>
    </w:lvl>
    <w:lvl w:ilvl="8" w:tplc="20B4EB6C" w:tentative="1">
      <w:start w:val="1"/>
      <w:numFmt w:val="bullet"/>
      <w:lvlText w:val=""/>
      <w:lvlJc w:val="left"/>
      <w:pPr>
        <w:tabs>
          <w:tab w:val="num" w:pos="6480"/>
        </w:tabs>
        <w:ind w:left="6480" w:hanging="360"/>
      </w:pPr>
      <w:rPr>
        <w:rFonts w:ascii="Wingdings" w:hAnsi="Wingdings" w:hint="default"/>
      </w:rPr>
    </w:lvl>
  </w:abstractNum>
  <w:abstractNum w:abstractNumId="24">
    <w:nsid w:val="3F8F229A"/>
    <w:multiLevelType w:val="hybridMultilevel"/>
    <w:tmpl w:val="14A8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C3B6E"/>
    <w:multiLevelType w:val="hybridMultilevel"/>
    <w:tmpl w:val="5B682CAA"/>
    <w:lvl w:ilvl="0" w:tplc="896EA5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CC1241"/>
    <w:multiLevelType w:val="hybridMultilevel"/>
    <w:tmpl w:val="B66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61F4E"/>
    <w:multiLevelType w:val="hybridMultilevel"/>
    <w:tmpl w:val="704CAFA2"/>
    <w:lvl w:ilvl="0" w:tplc="9970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716DB"/>
    <w:multiLevelType w:val="hybridMultilevel"/>
    <w:tmpl w:val="B3C8984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539E0AD2"/>
    <w:multiLevelType w:val="hybridMultilevel"/>
    <w:tmpl w:val="7AD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D13F0"/>
    <w:multiLevelType w:val="hybridMultilevel"/>
    <w:tmpl w:val="387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82E29"/>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70156"/>
    <w:multiLevelType w:val="hybridMultilevel"/>
    <w:tmpl w:val="D8D6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1828"/>
    <w:multiLevelType w:val="hybridMultilevel"/>
    <w:tmpl w:val="85A0F26E"/>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4A549F7"/>
    <w:multiLevelType w:val="hybridMultilevel"/>
    <w:tmpl w:val="836E83B8"/>
    <w:lvl w:ilvl="0" w:tplc="98CE94BC">
      <w:start w:val="1"/>
      <w:numFmt w:val="bullet"/>
      <w:lvlText w:val=""/>
      <w:lvlJc w:val="left"/>
      <w:pPr>
        <w:tabs>
          <w:tab w:val="num" w:pos="720"/>
        </w:tabs>
        <w:ind w:left="720" w:hanging="360"/>
      </w:pPr>
      <w:rPr>
        <w:rFonts w:ascii="Wingdings" w:hAnsi="Wingdings" w:hint="default"/>
      </w:rPr>
    </w:lvl>
    <w:lvl w:ilvl="1" w:tplc="5C64CE78" w:tentative="1">
      <w:start w:val="1"/>
      <w:numFmt w:val="bullet"/>
      <w:lvlText w:val=""/>
      <w:lvlJc w:val="left"/>
      <w:pPr>
        <w:tabs>
          <w:tab w:val="num" w:pos="1440"/>
        </w:tabs>
        <w:ind w:left="1440" w:hanging="360"/>
      </w:pPr>
      <w:rPr>
        <w:rFonts w:ascii="Wingdings" w:hAnsi="Wingdings" w:hint="default"/>
      </w:rPr>
    </w:lvl>
    <w:lvl w:ilvl="2" w:tplc="7548C490" w:tentative="1">
      <w:start w:val="1"/>
      <w:numFmt w:val="bullet"/>
      <w:lvlText w:val=""/>
      <w:lvlJc w:val="left"/>
      <w:pPr>
        <w:tabs>
          <w:tab w:val="num" w:pos="2160"/>
        </w:tabs>
        <w:ind w:left="2160" w:hanging="360"/>
      </w:pPr>
      <w:rPr>
        <w:rFonts w:ascii="Wingdings" w:hAnsi="Wingdings" w:hint="default"/>
      </w:rPr>
    </w:lvl>
    <w:lvl w:ilvl="3" w:tplc="7646E54A" w:tentative="1">
      <w:start w:val="1"/>
      <w:numFmt w:val="bullet"/>
      <w:lvlText w:val=""/>
      <w:lvlJc w:val="left"/>
      <w:pPr>
        <w:tabs>
          <w:tab w:val="num" w:pos="2880"/>
        </w:tabs>
        <w:ind w:left="2880" w:hanging="360"/>
      </w:pPr>
      <w:rPr>
        <w:rFonts w:ascii="Wingdings" w:hAnsi="Wingdings" w:hint="default"/>
      </w:rPr>
    </w:lvl>
    <w:lvl w:ilvl="4" w:tplc="DE865DBE" w:tentative="1">
      <w:start w:val="1"/>
      <w:numFmt w:val="bullet"/>
      <w:lvlText w:val=""/>
      <w:lvlJc w:val="left"/>
      <w:pPr>
        <w:tabs>
          <w:tab w:val="num" w:pos="3600"/>
        </w:tabs>
        <w:ind w:left="3600" w:hanging="360"/>
      </w:pPr>
      <w:rPr>
        <w:rFonts w:ascii="Wingdings" w:hAnsi="Wingdings" w:hint="default"/>
      </w:rPr>
    </w:lvl>
    <w:lvl w:ilvl="5" w:tplc="A162C0EE" w:tentative="1">
      <w:start w:val="1"/>
      <w:numFmt w:val="bullet"/>
      <w:lvlText w:val=""/>
      <w:lvlJc w:val="left"/>
      <w:pPr>
        <w:tabs>
          <w:tab w:val="num" w:pos="4320"/>
        </w:tabs>
        <w:ind w:left="4320" w:hanging="360"/>
      </w:pPr>
      <w:rPr>
        <w:rFonts w:ascii="Wingdings" w:hAnsi="Wingdings" w:hint="default"/>
      </w:rPr>
    </w:lvl>
    <w:lvl w:ilvl="6" w:tplc="EE2E1800" w:tentative="1">
      <w:start w:val="1"/>
      <w:numFmt w:val="bullet"/>
      <w:lvlText w:val=""/>
      <w:lvlJc w:val="left"/>
      <w:pPr>
        <w:tabs>
          <w:tab w:val="num" w:pos="5040"/>
        </w:tabs>
        <w:ind w:left="5040" w:hanging="360"/>
      </w:pPr>
      <w:rPr>
        <w:rFonts w:ascii="Wingdings" w:hAnsi="Wingdings" w:hint="default"/>
      </w:rPr>
    </w:lvl>
    <w:lvl w:ilvl="7" w:tplc="3F4832F0" w:tentative="1">
      <w:start w:val="1"/>
      <w:numFmt w:val="bullet"/>
      <w:lvlText w:val=""/>
      <w:lvlJc w:val="left"/>
      <w:pPr>
        <w:tabs>
          <w:tab w:val="num" w:pos="5760"/>
        </w:tabs>
        <w:ind w:left="5760" w:hanging="360"/>
      </w:pPr>
      <w:rPr>
        <w:rFonts w:ascii="Wingdings" w:hAnsi="Wingdings" w:hint="default"/>
      </w:rPr>
    </w:lvl>
    <w:lvl w:ilvl="8" w:tplc="A43C1ACE" w:tentative="1">
      <w:start w:val="1"/>
      <w:numFmt w:val="bullet"/>
      <w:lvlText w:val=""/>
      <w:lvlJc w:val="left"/>
      <w:pPr>
        <w:tabs>
          <w:tab w:val="num" w:pos="6480"/>
        </w:tabs>
        <w:ind w:left="6480" w:hanging="360"/>
      </w:pPr>
      <w:rPr>
        <w:rFonts w:ascii="Wingdings" w:hAnsi="Wingdings" w:hint="default"/>
      </w:rPr>
    </w:lvl>
  </w:abstractNum>
  <w:abstractNum w:abstractNumId="35">
    <w:nsid w:val="64E15BF4"/>
    <w:multiLevelType w:val="hybridMultilevel"/>
    <w:tmpl w:val="D8F257CE"/>
    <w:lvl w:ilvl="0" w:tplc="DF0423F4">
      <w:start w:val="1"/>
      <w:numFmt w:val="bullet"/>
      <w:lvlText w:val=""/>
      <w:lvlJc w:val="left"/>
      <w:pPr>
        <w:tabs>
          <w:tab w:val="num" w:pos="720"/>
        </w:tabs>
        <w:ind w:left="720" w:hanging="360"/>
      </w:pPr>
      <w:rPr>
        <w:rFonts w:ascii="Wingdings" w:hAnsi="Wingdings" w:hint="default"/>
      </w:rPr>
    </w:lvl>
    <w:lvl w:ilvl="1" w:tplc="C562E85C" w:tentative="1">
      <w:start w:val="1"/>
      <w:numFmt w:val="bullet"/>
      <w:lvlText w:val=""/>
      <w:lvlJc w:val="left"/>
      <w:pPr>
        <w:tabs>
          <w:tab w:val="num" w:pos="1440"/>
        </w:tabs>
        <w:ind w:left="1440" w:hanging="360"/>
      </w:pPr>
      <w:rPr>
        <w:rFonts w:ascii="Wingdings" w:hAnsi="Wingdings" w:hint="default"/>
      </w:rPr>
    </w:lvl>
    <w:lvl w:ilvl="2" w:tplc="A1F82408" w:tentative="1">
      <w:start w:val="1"/>
      <w:numFmt w:val="bullet"/>
      <w:lvlText w:val=""/>
      <w:lvlJc w:val="left"/>
      <w:pPr>
        <w:tabs>
          <w:tab w:val="num" w:pos="2160"/>
        </w:tabs>
        <w:ind w:left="2160" w:hanging="360"/>
      </w:pPr>
      <w:rPr>
        <w:rFonts w:ascii="Wingdings" w:hAnsi="Wingdings" w:hint="default"/>
      </w:rPr>
    </w:lvl>
    <w:lvl w:ilvl="3" w:tplc="9D5EA4AC" w:tentative="1">
      <w:start w:val="1"/>
      <w:numFmt w:val="bullet"/>
      <w:lvlText w:val=""/>
      <w:lvlJc w:val="left"/>
      <w:pPr>
        <w:tabs>
          <w:tab w:val="num" w:pos="2880"/>
        </w:tabs>
        <w:ind w:left="2880" w:hanging="360"/>
      </w:pPr>
      <w:rPr>
        <w:rFonts w:ascii="Wingdings" w:hAnsi="Wingdings" w:hint="default"/>
      </w:rPr>
    </w:lvl>
    <w:lvl w:ilvl="4" w:tplc="E728A1D0" w:tentative="1">
      <w:start w:val="1"/>
      <w:numFmt w:val="bullet"/>
      <w:lvlText w:val=""/>
      <w:lvlJc w:val="left"/>
      <w:pPr>
        <w:tabs>
          <w:tab w:val="num" w:pos="3600"/>
        </w:tabs>
        <w:ind w:left="3600" w:hanging="360"/>
      </w:pPr>
      <w:rPr>
        <w:rFonts w:ascii="Wingdings" w:hAnsi="Wingdings" w:hint="default"/>
      </w:rPr>
    </w:lvl>
    <w:lvl w:ilvl="5" w:tplc="2F9E3280" w:tentative="1">
      <w:start w:val="1"/>
      <w:numFmt w:val="bullet"/>
      <w:lvlText w:val=""/>
      <w:lvlJc w:val="left"/>
      <w:pPr>
        <w:tabs>
          <w:tab w:val="num" w:pos="4320"/>
        </w:tabs>
        <w:ind w:left="4320" w:hanging="360"/>
      </w:pPr>
      <w:rPr>
        <w:rFonts w:ascii="Wingdings" w:hAnsi="Wingdings" w:hint="default"/>
      </w:rPr>
    </w:lvl>
    <w:lvl w:ilvl="6" w:tplc="A1C0BEE4" w:tentative="1">
      <w:start w:val="1"/>
      <w:numFmt w:val="bullet"/>
      <w:lvlText w:val=""/>
      <w:lvlJc w:val="left"/>
      <w:pPr>
        <w:tabs>
          <w:tab w:val="num" w:pos="5040"/>
        </w:tabs>
        <w:ind w:left="5040" w:hanging="360"/>
      </w:pPr>
      <w:rPr>
        <w:rFonts w:ascii="Wingdings" w:hAnsi="Wingdings" w:hint="default"/>
      </w:rPr>
    </w:lvl>
    <w:lvl w:ilvl="7" w:tplc="BD0E5842" w:tentative="1">
      <w:start w:val="1"/>
      <w:numFmt w:val="bullet"/>
      <w:lvlText w:val=""/>
      <w:lvlJc w:val="left"/>
      <w:pPr>
        <w:tabs>
          <w:tab w:val="num" w:pos="5760"/>
        </w:tabs>
        <w:ind w:left="5760" w:hanging="360"/>
      </w:pPr>
      <w:rPr>
        <w:rFonts w:ascii="Wingdings" w:hAnsi="Wingdings" w:hint="default"/>
      </w:rPr>
    </w:lvl>
    <w:lvl w:ilvl="8" w:tplc="780E177A" w:tentative="1">
      <w:start w:val="1"/>
      <w:numFmt w:val="bullet"/>
      <w:lvlText w:val=""/>
      <w:lvlJc w:val="left"/>
      <w:pPr>
        <w:tabs>
          <w:tab w:val="num" w:pos="6480"/>
        </w:tabs>
        <w:ind w:left="6480" w:hanging="360"/>
      </w:pPr>
      <w:rPr>
        <w:rFonts w:ascii="Wingdings" w:hAnsi="Wingdings" w:hint="default"/>
      </w:rPr>
    </w:lvl>
  </w:abstractNum>
  <w:abstractNum w:abstractNumId="36">
    <w:nsid w:val="65110B62"/>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54315"/>
    <w:multiLevelType w:val="hybridMultilevel"/>
    <w:tmpl w:val="26A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05B88"/>
    <w:multiLevelType w:val="hybridMultilevel"/>
    <w:tmpl w:val="2F4E19BA"/>
    <w:lvl w:ilvl="0" w:tplc="FF18EB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0177A"/>
    <w:multiLevelType w:val="hybridMultilevel"/>
    <w:tmpl w:val="D1AE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486B12"/>
    <w:multiLevelType w:val="hybridMultilevel"/>
    <w:tmpl w:val="397A8730"/>
    <w:lvl w:ilvl="0" w:tplc="6442D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EE76F4"/>
    <w:multiLevelType w:val="hybridMultilevel"/>
    <w:tmpl w:val="1EA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D543B"/>
    <w:multiLevelType w:val="hybridMultilevel"/>
    <w:tmpl w:val="2CB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235DE"/>
    <w:multiLevelType w:val="hybridMultilevel"/>
    <w:tmpl w:val="AACA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97E68"/>
    <w:multiLevelType w:val="hybridMultilevel"/>
    <w:tmpl w:val="8906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05767"/>
    <w:multiLevelType w:val="hybridMultilevel"/>
    <w:tmpl w:val="ABC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8"/>
  </w:num>
  <w:num w:numId="4">
    <w:abstractNumId w:val="44"/>
  </w:num>
  <w:num w:numId="5">
    <w:abstractNumId w:val="25"/>
  </w:num>
  <w:num w:numId="6">
    <w:abstractNumId w:val="12"/>
  </w:num>
  <w:num w:numId="7">
    <w:abstractNumId w:val="35"/>
  </w:num>
  <w:num w:numId="8">
    <w:abstractNumId w:val="2"/>
  </w:num>
  <w:num w:numId="9">
    <w:abstractNumId w:val="23"/>
  </w:num>
  <w:num w:numId="10">
    <w:abstractNumId w:val="34"/>
  </w:num>
  <w:num w:numId="11">
    <w:abstractNumId w:val="19"/>
  </w:num>
  <w:num w:numId="12">
    <w:abstractNumId w:val="32"/>
  </w:num>
  <w:num w:numId="13">
    <w:abstractNumId w:val="16"/>
  </w:num>
  <w:num w:numId="14">
    <w:abstractNumId w:val="31"/>
  </w:num>
  <w:num w:numId="15">
    <w:abstractNumId w:val="18"/>
  </w:num>
  <w:num w:numId="16">
    <w:abstractNumId w:val="36"/>
  </w:num>
  <w:num w:numId="17">
    <w:abstractNumId w:val="15"/>
  </w:num>
  <w:num w:numId="18">
    <w:abstractNumId w:val="13"/>
  </w:num>
  <w:num w:numId="19">
    <w:abstractNumId w:val="28"/>
  </w:num>
  <w:num w:numId="20">
    <w:abstractNumId w:val="14"/>
  </w:num>
  <w:num w:numId="21">
    <w:abstractNumId w:val="33"/>
  </w:num>
  <w:num w:numId="22">
    <w:abstractNumId w:val="7"/>
  </w:num>
  <w:num w:numId="23">
    <w:abstractNumId w:val="9"/>
  </w:num>
  <w:num w:numId="24">
    <w:abstractNumId w:val="4"/>
  </w:num>
  <w:num w:numId="25">
    <w:abstractNumId w:val="21"/>
  </w:num>
  <w:num w:numId="26">
    <w:abstractNumId w:val="40"/>
  </w:num>
  <w:num w:numId="27">
    <w:abstractNumId w:val="30"/>
  </w:num>
  <w:num w:numId="28">
    <w:abstractNumId w:val="1"/>
  </w:num>
  <w:num w:numId="29">
    <w:abstractNumId w:val="24"/>
  </w:num>
  <w:num w:numId="30">
    <w:abstractNumId w:val="26"/>
  </w:num>
  <w:num w:numId="31">
    <w:abstractNumId w:val="29"/>
  </w:num>
  <w:num w:numId="32">
    <w:abstractNumId w:val="43"/>
  </w:num>
  <w:num w:numId="33">
    <w:abstractNumId w:val="41"/>
  </w:num>
  <w:num w:numId="34">
    <w:abstractNumId w:val="6"/>
  </w:num>
  <w:num w:numId="35">
    <w:abstractNumId w:val="20"/>
  </w:num>
  <w:num w:numId="36">
    <w:abstractNumId w:val="17"/>
  </w:num>
  <w:num w:numId="37">
    <w:abstractNumId w:val="22"/>
  </w:num>
  <w:num w:numId="38">
    <w:abstractNumId w:val="5"/>
  </w:num>
  <w:num w:numId="39">
    <w:abstractNumId w:val="45"/>
  </w:num>
  <w:num w:numId="40">
    <w:abstractNumId w:val="10"/>
  </w:num>
  <w:num w:numId="41">
    <w:abstractNumId w:val="39"/>
  </w:num>
  <w:num w:numId="42">
    <w:abstractNumId w:val="42"/>
  </w:num>
  <w:num w:numId="4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44">
    <w:abstractNumId w:val="3"/>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4"/>
    <w:rsid w:val="000008D9"/>
    <w:rsid w:val="00007A37"/>
    <w:rsid w:val="00014713"/>
    <w:rsid w:val="00017D42"/>
    <w:rsid w:val="0004446E"/>
    <w:rsid w:val="0006004D"/>
    <w:rsid w:val="000634C1"/>
    <w:rsid w:val="00075DA2"/>
    <w:rsid w:val="00085597"/>
    <w:rsid w:val="000A25A2"/>
    <w:rsid w:val="000A676F"/>
    <w:rsid w:val="000B4679"/>
    <w:rsid w:val="000D7596"/>
    <w:rsid w:val="000F33D4"/>
    <w:rsid w:val="000F51C4"/>
    <w:rsid w:val="000F5962"/>
    <w:rsid w:val="00112A56"/>
    <w:rsid w:val="00121ACB"/>
    <w:rsid w:val="00130CE1"/>
    <w:rsid w:val="00182134"/>
    <w:rsid w:val="001B622C"/>
    <w:rsid w:val="001E4DE6"/>
    <w:rsid w:val="001F461A"/>
    <w:rsid w:val="00201351"/>
    <w:rsid w:val="00214259"/>
    <w:rsid w:val="0021480F"/>
    <w:rsid w:val="00221437"/>
    <w:rsid w:val="00223E61"/>
    <w:rsid w:val="0023759B"/>
    <w:rsid w:val="002911EC"/>
    <w:rsid w:val="002A4FF1"/>
    <w:rsid w:val="002C632C"/>
    <w:rsid w:val="002E3B4A"/>
    <w:rsid w:val="002F3195"/>
    <w:rsid w:val="002F3CCF"/>
    <w:rsid w:val="003000B2"/>
    <w:rsid w:val="00316436"/>
    <w:rsid w:val="00323997"/>
    <w:rsid w:val="00325B41"/>
    <w:rsid w:val="003572A4"/>
    <w:rsid w:val="003721C5"/>
    <w:rsid w:val="00376373"/>
    <w:rsid w:val="003A2207"/>
    <w:rsid w:val="003A3890"/>
    <w:rsid w:val="003C5FA6"/>
    <w:rsid w:val="003D053A"/>
    <w:rsid w:val="003D2177"/>
    <w:rsid w:val="003F393B"/>
    <w:rsid w:val="003F71C9"/>
    <w:rsid w:val="00411F9E"/>
    <w:rsid w:val="00420751"/>
    <w:rsid w:val="004321AC"/>
    <w:rsid w:val="00432B66"/>
    <w:rsid w:val="004346E1"/>
    <w:rsid w:val="004450FF"/>
    <w:rsid w:val="00465921"/>
    <w:rsid w:val="00475C0D"/>
    <w:rsid w:val="00491D87"/>
    <w:rsid w:val="004D6E93"/>
    <w:rsid w:val="004E6520"/>
    <w:rsid w:val="005030F9"/>
    <w:rsid w:val="0051265E"/>
    <w:rsid w:val="00531DBD"/>
    <w:rsid w:val="00550200"/>
    <w:rsid w:val="00566627"/>
    <w:rsid w:val="00581E58"/>
    <w:rsid w:val="00591F1B"/>
    <w:rsid w:val="005B310A"/>
    <w:rsid w:val="005C16E1"/>
    <w:rsid w:val="005E7341"/>
    <w:rsid w:val="005F49A5"/>
    <w:rsid w:val="005F52BD"/>
    <w:rsid w:val="006047D2"/>
    <w:rsid w:val="00613BC2"/>
    <w:rsid w:val="0063118F"/>
    <w:rsid w:val="00655DB5"/>
    <w:rsid w:val="00662DB7"/>
    <w:rsid w:val="006B0434"/>
    <w:rsid w:val="006B2083"/>
    <w:rsid w:val="006C2256"/>
    <w:rsid w:val="006C3F76"/>
    <w:rsid w:val="006D3FA1"/>
    <w:rsid w:val="006D7803"/>
    <w:rsid w:val="006D7E9A"/>
    <w:rsid w:val="006E3ACB"/>
    <w:rsid w:val="007422ED"/>
    <w:rsid w:val="007455DC"/>
    <w:rsid w:val="00760F96"/>
    <w:rsid w:val="00794FA7"/>
    <w:rsid w:val="007A3D7B"/>
    <w:rsid w:val="007A5324"/>
    <w:rsid w:val="007B7755"/>
    <w:rsid w:val="007C6636"/>
    <w:rsid w:val="007D6644"/>
    <w:rsid w:val="007E6927"/>
    <w:rsid w:val="007E75BA"/>
    <w:rsid w:val="007F5FD8"/>
    <w:rsid w:val="007F6CCF"/>
    <w:rsid w:val="00802156"/>
    <w:rsid w:val="008402B5"/>
    <w:rsid w:val="00847BE0"/>
    <w:rsid w:val="008506E5"/>
    <w:rsid w:val="00855C84"/>
    <w:rsid w:val="00862FB9"/>
    <w:rsid w:val="00880CBB"/>
    <w:rsid w:val="008817B1"/>
    <w:rsid w:val="008868B5"/>
    <w:rsid w:val="00887825"/>
    <w:rsid w:val="008A36FF"/>
    <w:rsid w:val="008D6880"/>
    <w:rsid w:val="008F3089"/>
    <w:rsid w:val="008F67F8"/>
    <w:rsid w:val="008F6C68"/>
    <w:rsid w:val="00902F12"/>
    <w:rsid w:val="00903C33"/>
    <w:rsid w:val="009060C0"/>
    <w:rsid w:val="00930B10"/>
    <w:rsid w:val="009369D4"/>
    <w:rsid w:val="009433F7"/>
    <w:rsid w:val="009530EA"/>
    <w:rsid w:val="00962A8A"/>
    <w:rsid w:val="0097129B"/>
    <w:rsid w:val="00972B93"/>
    <w:rsid w:val="0098460B"/>
    <w:rsid w:val="00995FD0"/>
    <w:rsid w:val="00A229DE"/>
    <w:rsid w:val="00A3471C"/>
    <w:rsid w:val="00A436AC"/>
    <w:rsid w:val="00A50102"/>
    <w:rsid w:val="00A65C56"/>
    <w:rsid w:val="00A810F7"/>
    <w:rsid w:val="00A822EA"/>
    <w:rsid w:val="00AA5708"/>
    <w:rsid w:val="00AB4C18"/>
    <w:rsid w:val="00AC06FF"/>
    <w:rsid w:val="00AE078F"/>
    <w:rsid w:val="00AE1491"/>
    <w:rsid w:val="00AE3A1D"/>
    <w:rsid w:val="00AE7486"/>
    <w:rsid w:val="00AF2410"/>
    <w:rsid w:val="00B077EA"/>
    <w:rsid w:val="00B1307B"/>
    <w:rsid w:val="00B2444E"/>
    <w:rsid w:val="00B27560"/>
    <w:rsid w:val="00B51A56"/>
    <w:rsid w:val="00B703B9"/>
    <w:rsid w:val="00B723DF"/>
    <w:rsid w:val="00B86B92"/>
    <w:rsid w:val="00B87E09"/>
    <w:rsid w:val="00BA501B"/>
    <w:rsid w:val="00BB193D"/>
    <w:rsid w:val="00BB65DE"/>
    <w:rsid w:val="00BC76BD"/>
    <w:rsid w:val="00BD4625"/>
    <w:rsid w:val="00C03F20"/>
    <w:rsid w:val="00C1033F"/>
    <w:rsid w:val="00C12220"/>
    <w:rsid w:val="00C2458F"/>
    <w:rsid w:val="00C26B05"/>
    <w:rsid w:val="00C4095A"/>
    <w:rsid w:val="00C60D02"/>
    <w:rsid w:val="00C7376B"/>
    <w:rsid w:val="00CC2F2E"/>
    <w:rsid w:val="00CC6521"/>
    <w:rsid w:val="00CD0025"/>
    <w:rsid w:val="00CF6548"/>
    <w:rsid w:val="00CF6E10"/>
    <w:rsid w:val="00D2630A"/>
    <w:rsid w:val="00D3556F"/>
    <w:rsid w:val="00D453FD"/>
    <w:rsid w:val="00D53389"/>
    <w:rsid w:val="00D77604"/>
    <w:rsid w:val="00D85DA7"/>
    <w:rsid w:val="00D93109"/>
    <w:rsid w:val="00DA3C41"/>
    <w:rsid w:val="00DC5D2C"/>
    <w:rsid w:val="00DD4C21"/>
    <w:rsid w:val="00DD7C1A"/>
    <w:rsid w:val="00DE3D46"/>
    <w:rsid w:val="00DF4C01"/>
    <w:rsid w:val="00DF75DD"/>
    <w:rsid w:val="00E058C7"/>
    <w:rsid w:val="00E462A8"/>
    <w:rsid w:val="00E61AB1"/>
    <w:rsid w:val="00E67E53"/>
    <w:rsid w:val="00E749B0"/>
    <w:rsid w:val="00E75BC9"/>
    <w:rsid w:val="00E77862"/>
    <w:rsid w:val="00EA1068"/>
    <w:rsid w:val="00EA49A2"/>
    <w:rsid w:val="00EB7DA5"/>
    <w:rsid w:val="00EC03AE"/>
    <w:rsid w:val="00EC3ED7"/>
    <w:rsid w:val="00ED25E1"/>
    <w:rsid w:val="00EF2C82"/>
    <w:rsid w:val="00F23CA9"/>
    <w:rsid w:val="00F25FC3"/>
    <w:rsid w:val="00F308DA"/>
    <w:rsid w:val="00F46E41"/>
    <w:rsid w:val="00F47999"/>
    <w:rsid w:val="00F503A5"/>
    <w:rsid w:val="00F56FE4"/>
    <w:rsid w:val="00F8798C"/>
    <w:rsid w:val="00FC4FD0"/>
    <w:rsid w:val="00FF1A45"/>
    <w:rsid w:val="00FF1C9D"/>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100">
      <w:bodyDiv w:val="1"/>
      <w:marLeft w:val="0"/>
      <w:marRight w:val="0"/>
      <w:marTop w:val="0"/>
      <w:marBottom w:val="0"/>
      <w:divBdr>
        <w:top w:val="none" w:sz="0" w:space="0" w:color="auto"/>
        <w:left w:val="none" w:sz="0" w:space="0" w:color="auto"/>
        <w:bottom w:val="none" w:sz="0" w:space="0" w:color="auto"/>
        <w:right w:val="none" w:sz="0" w:space="0" w:color="auto"/>
      </w:divBdr>
      <w:divsChild>
        <w:div w:id="925921829">
          <w:marLeft w:val="547"/>
          <w:marRight w:val="0"/>
          <w:marTop w:val="134"/>
          <w:marBottom w:val="0"/>
          <w:divBdr>
            <w:top w:val="none" w:sz="0" w:space="0" w:color="auto"/>
            <w:left w:val="none" w:sz="0" w:space="0" w:color="auto"/>
            <w:bottom w:val="none" w:sz="0" w:space="0" w:color="auto"/>
            <w:right w:val="none" w:sz="0" w:space="0" w:color="auto"/>
          </w:divBdr>
        </w:div>
        <w:div w:id="1943563317">
          <w:marLeft w:val="547"/>
          <w:marRight w:val="0"/>
          <w:marTop w:val="134"/>
          <w:marBottom w:val="0"/>
          <w:divBdr>
            <w:top w:val="none" w:sz="0" w:space="0" w:color="auto"/>
            <w:left w:val="none" w:sz="0" w:space="0" w:color="auto"/>
            <w:bottom w:val="none" w:sz="0" w:space="0" w:color="auto"/>
            <w:right w:val="none" w:sz="0" w:space="0" w:color="auto"/>
          </w:divBdr>
        </w:div>
        <w:div w:id="1595086207">
          <w:marLeft w:val="547"/>
          <w:marRight w:val="0"/>
          <w:marTop w:val="134"/>
          <w:marBottom w:val="0"/>
          <w:divBdr>
            <w:top w:val="none" w:sz="0" w:space="0" w:color="auto"/>
            <w:left w:val="none" w:sz="0" w:space="0" w:color="auto"/>
            <w:bottom w:val="none" w:sz="0" w:space="0" w:color="auto"/>
            <w:right w:val="none" w:sz="0" w:space="0" w:color="auto"/>
          </w:divBdr>
        </w:div>
        <w:div w:id="881745828">
          <w:marLeft w:val="1166"/>
          <w:marRight w:val="0"/>
          <w:marTop w:val="134"/>
          <w:marBottom w:val="0"/>
          <w:divBdr>
            <w:top w:val="none" w:sz="0" w:space="0" w:color="auto"/>
            <w:left w:val="none" w:sz="0" w:space="0" w:color="auto"/>
            <w:bottom w:val="none" w:sz="0" w:space="0" w:color="auto"/>
            <w:right w:val="none" w:sz="0" w:space="0" w:color="auto"/>
          </w:divBdr>
        </w:div>
        <w:div w:id="60717758">
          <w:marLeft w:val="1166"/>
          <w:marRight w:val="0"/>
          <w:marTop w:val="134"/>
          <w:marBottom w:val="0"/>
          <w:divBdr>
            <w:top w:val="none" w:sz="0" w:space="0" w:color="auto"/>
            <w:left w:val="none" w:sz="0" w:space="0" w:color="auto"/>
            <w:bottom w:val="none" w:sz="0" w:space="0" w:color="auto"/>
            <w:right w:val="none" w:sz="0" w:space="0" w:color="auto"/>
          </w:divBdr>
        </w:div>
        <w:div w:id="114057730">
          <w:marLeft w:val="1166"/>
          <w:marRight w:val="0"/>
          <w:marTop w:val="134"/>
          <w:marBottom w:val="0"/>
          <w:divBdr>
            <w:top w:val="none" w:sz="0" w:space="0" w:color="auto"/>
            <w:left w:val="none" w:sz="0" w:space="0" w:color="auto"/>
            <w:bottom w:val="none" w:sz="0" w:space="0" w:color="auto"/>
            <w:right w:val="none" w:sz="0" w:space="0" w:color="auto"/>
          </w:divBdr>
        </w:div>
      </w:divsChild>
    </w:div>
    <w:div w:id="281958850">
      <w:bodyDiv w:val="1"/>
      <w:marLeft w:val="0"/>
      <w:marRight w:val="0"/>
      <w:marTop w:val="0"/>
      <w:marBottom w:val="0"/>
      <w:divBdr>
        <w:top w:val="none" w:sz="0" w:space="0" w:color="auto"/>
        <w:left w:val="none" w:sz="0" w:space="0" w:color="auto"/>
        <w:bottom w:val="none" w:sz="0" w:space="0" w:color="auto"/>
        <w:right w:val="none" w:sz="0" w:space="0" w:color="auto"/>
      </w:divBdr>
      <w:divsChild>
        <w:div w:id="1365859878">
          <w:marLeft w:val="0"/>
          <w:marRight w:val="0"/>
          <w:marTop w:val="173"/>
          <w:marBottom w:val="0"/>
          <w:divBdr>
            <w:top w:val="none" w:sz="0" w:space="0" w:color="auto"/>
            <w:left w:val="none" w:sz="0" w:space="0" w:color="auto"/>
            <w:bottom w:val="none" w:sz="0" w:space="0" w:color="auto"/>
            <w:right w:val="none" w:sz="0" w:space="0" w:color="auto"/>
          </w:divBdr>
        </w:div>
        <w:div w:id="541359683">
          <w:marLeft w:val="0"/>
          <w:marRight w:val="0"/>
          <w:marTop w:val="173"/>
          <w:marBottom w:val="0"/>
          <w:divBdr>
            <w:top w:val="none" w:sz="0" w:space="0" w:color="auto"/>
            <w:left w:val="none" w:sz="0" w:space="0" w:color="auto"/>
            <w:bottom w:val="none" w:sz="0" w:space="0" w:color="auto"/>
            <w:right w:val="none" w:sz="0" w:space="0" w:color="auto"/>
          </w:divBdr>
        </w:div>
      </w:divsChild>
    </w:div>
    <w:div w:id="323704033">
      <w:bodyDiv w:val="1"/>
      <w:marLeft w:val="0"/>
      <w:marRight w:val="0"/>
      <w:marTop w:val="0"/>
      <w:marBottom w:val="0"/>
      <w:divBdr>
        <w:top w:val="none" w:sz="0" w:space="0" w:color="auto"/>
        <w:left w:val="none" w:sz="0" w:space="0" w:color="auto"/>
        <w:bottom w:val="none" w:sz="0" w:space="0" w:color="auto"/>
        <w:right w:val="none" w:sz="0" w:space="0" w:color="auto"/>
      </w:divBdr>
    </w:div>
    <w:div w:id="886914169">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sChild>
        <w:div w:id="1248727387">
          <w:marLeft w:val="0"/>
          <w:marRight w:val="0"/>
          <w:marTop w:val="0"/>
          <w:marBottom w:val="0"/>
          <w:divBdr>
            <w:top w:val="none" w:sz="0" w:space="0" w:color="auto"/>
            <w:left w:val="none" w:sz="0" w:space="0" w:color="auto"/>
            <w:bottom w:val="none" w:sz="0" w:space="0" w:color="auto"/>
            <w:right w:val="none" w:sz="0" w:space="0" w:color="auto"/>
          </w:divBdr>
          <w:divsChild>
            <w:div w:id="1687977898">
              <w:marLeft w:val="0"/>
              <w:marRight w:val="0"/>
              <w:marTop w:val="0"/>
              <w:marBottom w:val="0"/>
              <w:divBdr>
                <w:top w:val="none" w:sz="0" w:space="0" w:color="auto"/>
                <w:left w:val="none" w:sz="0" w:space="0" w:color="auto"/>
                <w:bottom w:val="none" w:sz="0" w:space="0" w:color="auto"/>
                <w:right w:val="none" w:sz="0" w:space="0" w:color="auto"/>
              </w:divBdr>
              <w:divsChild>
                <w:div w:id="75640134">
                  <w:marLeft w:val="0"/>
                  <w:marRight w:val="0"/>
                  <w:marTop w:val="360"/>
                  <w:marBottom w:val="0"/>
                  <w:divBdr>
                    <w:top w:val="none" w:sz="0" w:space="0" w:color="auto"/>
                    <w:left w:val="none" w:sz="0" w:space="0" w:color="auto"/>
                    <w:bottom w:val="none" w:sz="0" w:space="0" w:color="auto"/>
                    <w:right w:val="none" w:sz="0" w:space="0" w:color="auto"/>
                  </w:divBdr>
                  <w:divsChild>
                    <w:div w:id="1248154540">
                      <w:marLeft w:val="0"/>
                      <w:marRight w:val="0"/>
                      <w:marTop w:val="0"/>
                      <w:marBottom w:val="0"/>
                      <w:divBdr>
                        <w:top w:val="none" w:sz="0" w:space="0" w:color="auto"/>
                        <w:left w:val="none" w:sz="0" w:space="0" w:color="auto"/>
                        <w:bottom w:val="none" w:sz="0" w:space="0" w:color="auto"/>
                        <w:right w:val="none" w:sz="0" w:space="0" w:color="auto"/>
                      </w:divBdr>
                      <w:divsChild>
                        <w:div w:id="1192259624">
                          <w:marLeft w:val="0"/>
                          <w:marRight w:val="0"/>
                          <w:marTop w:val="0"/>
                          <w:marBottom w:val="0"/>
                          <w:divBdr>
                            <w:top w:val="none" w:sz="0" w:space="0" w:color="auto"/>
                            <w:left w:val="none" w:sz="0" w:space="0" w:color="auto"/>
                            <w:bottom w:val="none" w:sz="0" w:space="0" w:color="auto"/>
                            <w:right w:val="none" w:sz="0" w:space="0" w:color="auto"/>
                          </w:divBdr>
                          <w:divsChild>
                            <w:div w:id="1827892030">
                              <w:marLeft w:val="0"/>
                              <w:marRight w:val="0"/>
                              <w:marTop w:val="0"/>
                              <w:marBottom w:val="0"/>
                              <w:divBdr>
                                <w:top w:val="none" w:sz="0" w:space="0" w:color="auto"/>
                                <w:left w:val="none" w:sz="0" w:space="0" w:color="auto"/>
                                <w:bottom w:val="none" w:sz="0" w:space="0" w:color="auto"/>
                                <w:right w:val="none" w:sz="0" w:space="0" w:color="auto"/>
                              </w:divBdr>
                              <w:divsChild>
                                <w:div w:id="169295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794018">
      <w:bodyDiv w:val="1"/>
      <w:marLeft w:val="0"/>
      <w:marRight w:val="0"/>
      <w:marTop w:val="0"/>
      <w:marBottom w:val="0"/>
      <w:divBdr>
        <w:top w:val="none" w:sz="0" w:space="0" w:color="auto"/>
        <w:left w:val="none" w:sz="0" w:space="0" w:color="auto"/>
        <w:bottom w:val="none" w:sz="0" w:space="0" w:color="auto"/>
        <w:right w:val="none" w:sz="0" w:space="0" w:color="auto"/>
      </w:divBdr>
    </w:div>
    <w:div w:id="1830947142">
      <w:bodyDiv w:val="1"/>
      <w:marLeft w:val="0"/>
      <w:marRight w:val="0"/>
      <w:marTop w:val="0"/>
      <w:marBottom w:val="0"/>
      <w:divBdr>
        <w:top w:val="none" w:sz="0" w:space="0" w:color="auto"/>
        <w:left w:val="none" w:sz="0" w:space="0" w:color="auto"/>
        <w:bottom w:val="none" w:sz="0" w:space="0" w:color="auto"/>
        <w:right w:val="none" w:sz="0" w:space="0" w:color="auto"/>
      </w:divBdr>
      <w:divsChild>
        <w:div w:id="1887259787">
          <w:marLeft w:val="0"/>
          <w:marRight w:val="0"/>
          <w:marTop w:val="173"/>
          <w:marBottom w:val="0"/>
          <w:divBdr>
            <w:top w:val="none" w:sz="0" w:space="0" w:color="auto"/>
            <w:left w:val="none" w:sz="0" w:space="0" w:color="auto"/>
            <w:bottom w:val="none" w:sz="0" w:space="0" w:color="auto"/>
            <w:right w:val="none" w:sz="0" w:space="0" w:color="auto"/>
          </w:divBdr>
        </w:div>
        <w:div w:id="32507073">
          <w:marLeft w:val="0"/>
          <w:marRight w:val="0"/>
          <w:marTop w:val="173"/>
          <w:marBottom w:val="0"/>
          <w:divBdr>
            <w:top w:val="none" w:sz="0" w:space="0" w:color="auto"/>
            <w:left w:val="none" w:sz="0" w:space="0" w:color="auto"/>
            <w:bottom w:val="none" w:sz="0" w:space="0" w:color="auto"/>
            <w:right w:val="none" w:sz="0" w:space="0" w:color="auto"/>
          </w:divBdr>
        </w:div>
      </w:divsChild>
    </w:div>
    <w:div w:id="18825891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491">
          <w:marLeft w:val="0"/>
          <w:marRight w:val="0"/>
          <w:marTop w:val="173"/>
          <w:marBottom w:val="0"/>
          <w:divBdr>
            <w:top w:val="none" w:sz="0" w:space="0" w:color="auto"/>
            <w:left w:val="none" w:sz="0" w:space="0" w:color="auto"/>
            <w:bottom w:val="none" w:sz="0" w:space="0" w:color="auto"/>
            <w:right w:val="none" w:sz="0" w:space="0" w:color="auto"/>
          </w:divBdr>
        </w:div>
        <w:div w:id="714501441">
          <w:marLeft w:val="0"/>
          <w:marRight w:val="0"/>
          <w:marTop w:val="173"/>
          <w:marBottom w:val="0"/>
          <w:divBdr>
            <w:top w:val="none" w:sz="0" w:space="0" w:color="auto"/>
            <w:left w:val="none" w:sz="0" w:space="0" w:color="auto"/>
            <w:bottom w:val="none" w:sz="0" w:space="0" w:color="auto"/>
            <w:right w:val="none" w:sz="0" w:space="0" w:color="auto"/>
          </w:divBdr>
        </w:div>
      </w:divsChild>
    </w:div>
    <w:div w:id="1915358072">
      <w:bodyDiv w:val="1"/>
      <w:marLeft w:val="0"/>
      <w:marRight w:val="0"/>
      <w:marTop w:val="0"/>
      <w:marBottom w:val="0"/>
      <w:divBdr>
        <w:top w:val="none" w:sz="0" w:space="0" w:color="auto"/>
        <w:left w:val="none" w:sz="0" w:space="0" w:color="auto"/>
        <w:bottom w:val="none" w:sz="0" w:space="0" w:color="auto"/>
        <w:right w:val="none" w:sz="0" w:space="0" w:color="auto"/>
      </w:divBdr>
      <w:divsChild>
        <w:div w:id="524707586">
          <w:marLeft w:val="547"/>
          <w:marRight w:val="0"/>
          <w:marTop w:val="154"/>
          <w:marBottom w:val="0"/>
          <w:divBdr>
            <w:top w:val="none" w:sz="0" w:space="0" w:color="auto"/>
            <w:left w:val="none" w:sz="0" w:space="0" w:color="auto"/>
            <w:bottom w:val="none" w:sz="0" w:space="0" w:color="auto"/>
            <w:right w:val="none" w:sz="0" w:space="0" w:color="auto"/>
          </w:divBdr>
        </w:div>
        <w:div w:id="395590482">
          <w:marLeft w:val="547"/>
          <w:marRight w:val="0"/>
          <w:marTop w:val="115"/>
          <w:marBottom w:val="0"/>
          <w:divBdr>
            <w:top w:val="none" w:sz="0" w:space="0" w:color="auto"/>
            <w:left w:val="none" w:sz="0" w:space="0" w:color="auto"/>
            <w:bottom w:val="none" w:sz="0" w:space="0" w:color="auto"/>
            <w:right w:val="none" w:sz="0" w:space="0" w:color="auto"/>
          </w:divBdr>
        </w:div>
        <w:div w:id="1315715573">
          <w:marLeft w:val="547"/>
          <w:marRight w:val="0"/>
          <w:marTop w:val="154"/>
          <w:marBottom w:val="0"/>
          <w:divBdr>
            <w:top w:val="none" w:sz="0" w:space="0" w:color="auto"/>
            <w:left w:val="none" w:sz="0" w:space="0" w:color="auto"/>
            <w:bottom w:val="none" w:sz="0" w:space="0" w:color="auto"/>
            <w:right w:val="none" w:sz="0" w:space="0" w:color="auto"/>
          </w:divBdr>
        </w:div>
        <w:div w:id="176696066">
          <w:marLeft w:val="547"/>
          <w:marRight w:val="0"/>
          <w:marTop w:val="154"/>
          <w:marBottom w:val="0"/>
          <w:divBdr>
            <w:top w:val="none" w:sz="0" w:space="0" w:color="auto"/>
            <w:left w:val="none" w:sz="0" w:space="0" w:color="auto"/>
            <w:bottom w:val="none" w:sz="0" w:space="0" w:color="auto"/>
            <w:right w:val="none" w:sz="0" w:space="0" w:color="auto"/>
          </w:divBdr>
        </w:div>
      </w:divsChild>
    </w:div>
    <w:div w:id="1952665044">
      <w:bodyDiv w:val="1"/>
      <w:marLeft w:val="0"/>
      <w:marRight w:val="0"/>
      <w:marTop w:val="0"/>
      <w:marBottom w:val="0"/>
      <w:divBdr>
        <w:top w:val="none" w:sz="0" w:space="0" w:color="auto"/>
        <w:left w:val="none" w:sz="0" w:space="0" w:color="auto"/>
        <w:bottom w:val="none" w:sz="0" w:space="0" w:color="auto"/>
        <w:right w:val="none" w:sz="0" w:space="0" w:color="auto"/>
      </w:divBdr>
      <w:divsChild>
        <w:div w:id="694233086">
          <w:marLeft w:val="0"/>
          <w:marRight w:val="0"/>
          <w:marTop w:val="173"/>
          <w:marBottom w:val="0"/>
          <w:divBdr>
            <w:top w:val="none" w:sz="0" w:space="0" w:color="auto"/>
            <w:left w:val="none" w:sz="0" w:space="0" w:color="auto"/>
            <w:bottom w:val="none" w:sz="0" w:space="0" w:color="auto"/>
            <w:right w:val="none" w:sz="0" w:space="0" w:color="auto"/>
          </w:divBdr>
        </w:div>
        <w:div w:id="270208724">
          <w:marLeft w:val="0"/>
          <w:marRight w:val="0"/>
          <w:marTop w:val="173"/>
          <w:marBottom w:val="0"/>
          <w:divBdr>
            <w:top w:val="none" w:sz="0" w:space="0" w:color="auto"/>
            <w:left w:val="none" w:sz="0" w:space="0" w:color="auto"/>
            <w:bottom w:val="none" w:sz="0" w:space="0" w:color="auto"/>
            <w:right w:val="none" w:sz="0" w:space="0" w:color="auto"/>
          </w:divBdr>
        </w:div>
      </w:divsChild>
    </w:div>
    <w:div w:id="1952735201">
      <w:bodyDiv w:val="1"/>
      <w:marLeft w:val="0"/>
      <w:marRight w:val="0"/>
      <w:marTop w:val="0"/>
      <w:marBottom w:val="0"/>
      <w:divBdr>
        <w:top w:val="none" w:sz="0" w:space="0" w:color="auto"/>
        <w:left w:val="none" w:sz="0" w:space="0" w:color="auto"/>
        <w:bottom w:val="none" w:sz="0" w:space="0" w:color="auto"/>
        <w:right w:val="none" w:sz="0" w:space="0" w:color="auto"/>
      </w:divBdr>
      <w:divsChild>
        <w:div w:id="1301494450">
          <w:marLeft w:val="0"/>
          <w:marRight w:val="0"/>
          <w:marTop w:val="173"/>
          <w:marBottom w:val="0"/>
          <w:divBdr>
            <w:top w:val="none" w:sz="0" w:space="0" w:color="auto"/>
            <w:left w:val="none" w:sz="0" w:space="0" w:color="auto"/>
            <w:bottom w:val="none" w:sz="0" w:space="0" w:color="auto"/>
            <w:right w:val="none" w:sz="0" w:space="0" w:color="auto"/>
          </w:divBdr>
        </w:div>
        <w:div w:id="558905481">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gif"/><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png"/><Relationship Id="rId9" Type="http://schemas.openxmlformats.org/officeDocument/2006/relationships/hyperlink" Target="https://ibhistorye.wikispaces.com/treaty+of+versailles" TargetMode="External"/><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7AE5-0192-9D46-B16F-C51549A1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2703</Words>
  <Characters>15408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Katie</dc:creator>
  <cp:lastModifiedBy>Katie Pardee</cp:lastModifiedBy>
  <cp:revision>2</cp:revision>
  <cp:lastPrinted>2014-02-24T14:46:00Z</cp:lastPrinted>
  <dcterms:created xsi:type="dcterms:W3CDTF">2015-04-17T23:52:00Z</dcterms:created>
  <dcterms:modified xsi:type="dcterms:W3CDTF">2015-04-17T23:52:00Z</dcterms:modified>
</cp:coreProperties>
</file>